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F96E4" w14:textId="77777777" w:rsidR="00C63E8E" w:rsidRPr="00A50D53" w:rsidRDefault="009D21BC" w:rsidP="00A50D53">
      <w:pPr>
        <w:widowControl w:val="0"/>
        <w:autoSpaceDE w:val="0"/>
        <w:autoSpaceDN w:val="0"/>
        <w:adjustRightInd w:val="0"/>
        <w:spacing w:after="0" w:line="276" w:lineRule="auto"/>
        <w:ind w:left="110" w:right="110"/>
        <w:jc w:val="both"/>
        <w:rPr>
          <w:rFonts w:asciiTheme="minorBidi" w:hAnsiTheme="minorBidi" w:cstheme="minorBidi"/>
          <w:kern w:val="0"/>
          <w:sz w:val="24"/>
          <w:szCs w:val="24"/>
        </w:rPr>
      </w:pPr>
      <w:r w:rsidRPr="00A50D53">
        <w:rPr>
          <w:rFonts w:asciiTheme="minorBidi" w:hAnsiTheme="minorBidi" w:cstheme="minorBidi"/>
          <w:color w:val="000080"/>
        </w:rPr>
        <w:t xml:space="preserve"> </w:t>
      </w:r>
    </w:p>
    <w:p w14:paraId="2F7C68AB" w14:textId="2C8AB4C4" w:rsidR="00C63E8E" w:rsidRPr="00A50D53" w:rsidRDefault="0096625D" w:rsidP="00A50D53">
      <w:pPr>
        <w:widowControl w:val="0"/>
        <w:tabs>
          <w:tab w:val="left" w:pos="8226"/>
        </w:tabs>
        <w:autoSpaceDE w:val="0"/>
        <w:autoSpaceDN w:val="0"/>
        <w:adjustRightInd w:val="0"/>
        <w:spacing w:after="0" w:line="276" w:lineRule="auto"/>
        <w:ind w:left="136" w:right="110"/>
        <w:jc w:val="center"/>
        <w:rPr>
          <w:rFonts w:asciiTheme="minorBidi" w:hAnsiTheme="minorBidi" w:cstheme="minorBidi"/>
          <w:kern w:val="0"/>
          <w:sz w:val="24"/>
          <w:szCs w:val="24"/>
        </w:rPr>
      </w:pPr>
      <w:r w:rsidRPr="00A50D53">
        <w:rPr>
          <w:rFonts w:asciiTheme="minorBidi" w:hAnsiTheme="minorBidi" w:cstheme="minorBidi"/>
          <w:b/>
          <w:bCs/>
          <w:color w:val="000000"/>
          <w:sz w:val="28"/>
          <w:szCs w:val="28"/>
        </w:rPr>
        <w:t xml:space="preserve">Authorization Form </w:t>
      </w:r>
    </w:p>
    <w:tbl>
      <w:tblPr>
        <w:tblW w:w="0" w:type="auto"/>
        <w:tblInd w:w="125" w:type="dxa"/>
        <w:tblLayout w:type="fixed"/>
        <w:tblCellMar>
          <w:left w:w="0" w:type="dxa"/>
          <w:right w:w="0" w:type="dxa"/>
        </w:tblCellMar>
        <w:tblLook w:val="0000" w:firstRow="0" w:lastRow="0" w:firstColumn="0" w:lastColumn="0" w:noHBand="0" w:noVBand="0"/>
      </w:tblPr>
      <w:tblGrid>
        <w:gridCol w:w="3190"/>
        <w:gridCol w:w="2513"/>
        <w:gridCol w:w="1604"/>
        <w:gridCol w:w="3313"/>
      </w:tblGrid>
      <w:tr w:rsidR="00053F24" w:rsidRPr="00A50D53" w14:paraId="5C33D0C7" w14:textId="77777777" w:rsidTr="00053F24">
        <w:tc>
          <w:tcPr>
            <w:tcW w:w="3190" w:type="dxa"/>
            <w:tcBorders>
              <w:top w:val="single" w:sz="12" w:space="0" w:color="000000"/>
              <w:left w:val="single" w:sz="12" w:space="0" w:color="000000"/>
              <w:bottom w:val="single" w:sz="4" w:space="0" w:color="000000"/>
              <w:right w:val="single" w:sz="4" w:space="0" w:color="000000"/>
            </w:tcBorders>
            <w:shd w:val="clear" w:color="auto" w:fill="F2F2F2"/>
            <w:vAlign w:val="center"/>
          </w:tcPr>
          <w:p w14:paraId="52C838AB" w14:textId="29E4CBC8" w:rsidR="00053F24" w:rsidRPr="00A50D53" w:rsidRDefault="00053F24" w:rsidP="00A50D53">
            <w:pPr>
              <w:widowControl w:val="0"/>
              <w:tabs>
                <w:tab w:val="left" w:pos="8226"/>
              </w:tabs>
              <w:autoSpaceDE w:val="0"/>
              <w:autoSpaceDN w:val="0"/>
              <w:adjustRightInd w:val="0"/>
              <w:spacing w:after="0" w:line="276" w:lineRule="auto"/>
              <w:ind w:left="108" w:right="92"/>
              <w:jc w:val="both"/>
              <w:rPr>
                <w:rFonts w:asciiTheme="minorBidi" w:hAnsiTheme="minorBidi" w:cstheme="minorBidi"/>
                <w:kern w:val="0"/>
                <w:sz w:val="24"/>
                <w:szCs w:val="24"/>
              </w:rPr>
            </w:pPr>
            <w:r w:rsidRPr="00A50D53">
              <w:rPr>
                <w:rFonts w:asciiTheme="minorBidi" w:hAnsiTheme="minorBidi" w:cstheme="minorBidi"/>
                <w:b/>
                <w:bCs/>
                <w:color w:val="000000"/>
                <w:sz w:val="18"/>
                <w:szCs w:val="18"/>
              </w:rPr>
              <w:t>Authorized Representative Name</w:t>
            </w:r>
          </w:p>
        </w:tc>
        <w:tc>
          <w:tcPr>
            <w:tcW w:w="7430" w:type="dxa"/>
            <w:gridSpan w:val="3"/>
            <w:tcBorders>
              <w:top w:val="single" w:sz="12" w:space="0" w:color="000000"/>
              <w:left w:val="single" w:sz="4" w:space="0" w:color="000000"/>
              <w:bottom w:val="single" w:sz="4" w:space="0" w:color="000000"/>
              <w:right w:val="single" w:sz="12" w:space="0" w:color="000000"/>
            </w:tcBorders>
            <w:shd w:val="clear" w:color="auto" w:fill="FFFFFF"/>
            <w:vAlign w:val="center"/>
          </w:tcPr>
          <w:p w14:paraId="3469DC43" w14:textId="66ED3995" w:rsidR="00053F24" w:rsidRPr="00A50D53" w:rsidRDefault="00053F24" w:rsidP="00A50D53">
            <w:pPr>
              <w:widowControl w:val="0"/>
              <w:tabs>
                <w:tab w:val="left" w:pos="8226"/>
              </w:tabs>
              <w:autoSpaceDE w:val="0"/>
              <w:autoSpaceDN w:val="0"/>
              <w:bidi/>
              <w:adjustRightInd w:val="0"/>
              <w:spacing w:after="0" w:line="276" w:lineRule="auto"/>
              <w:ind w:left="115" w:right="88"/>
              <w:jc w:val="both"/>
              <w:rPr>
                <w:rFonts w:asciiTheme="minorBidi" w:hAnsiTheme="minorBidi" w:cstheme="minorBidi"/>
                <w:kern w:val="0"/>
                <w:sz w:val="24"/>
                <w:szCs w:val="24"/>
              </w:rPr>
            </w:pPr>
          </w:p>
        </w:tc>
      </w:tr>
      <w:tr w:rsidR="00C63E8E" w:rsidRPr="00A50D53" w14:paraId="36AB8EEB" w14:textId="77777777" w:rsidTr="00053F24">
        <w:tc>
          <w:tcPr>
            <w:tcW w:w="3190" w:type="dxa"/>
            <w:tcBorders>
              <w:top w:val="single" w:sz="4" w:space="0" w:color="000000"/>
              <w:left w:val="single" w:sz="12" w:space="0" w:color="000000"/>
              <w:bottom w:val="single" w:sz="4" w:space="0" w:color="000000"/>
              <w:right w:val="single" w:sz="4" w:space="0" w:color="000000"/>
            </w:tcBorders>
            <w:shd w:val="clear" w:color="auto" w:fill="F2F2F2"/>
            <w:vAlign w:val="center"/>
          </w:tcPr>
          <w:p w14:paraId="4ADD4559" w14:textId="07FEE94C" w:rsidR="00C63E8E" w:rsidRPr="00A50D53" w:rsidRDefault="0096625D" w:rsidP="00A50D53">
            <w:pPr>
              <w:widowControl w:val="0"/>
              <w:tabs>
                <w:tab w:val="left" w:pos="8226"/>
              </w:tabs>
              <w:autoSpaceDE w:val="0"/>
              <w:autoSpaceDN w:val="0"/>
              <w:adjustRightInd w:val="0"/>
              <w:spacing w:after="0" w:line="276" w:lineRule="auto"/>
              <w:ind w:left="108" w:right="92"/>
              <w:jc w:val="both"/>
              <w:rPr>
                <w:rFonts w:asciiTheme="minorBidi" w:hAnsiTheme="minorBidi" w:cstheme="minorBidi"/>
                <w:kern w:val="0"/>
                <w:sz w:val="24"/>
                <w:szCs w:val="24"/>
              </w:rPr>
            </w:pPr>
            <w:r w:rsidRPr="00A50D53">
              <w:rPr>
                <w:rFonts w:asciiTheme="minorBidi" w:hAnsiTheme="minorBidi" w:cstheme="minorBidi"/>
                <w:b/>
                <w:bCs/>
                <w:color w:val="000000"/>
                <w:sz w:val="18"/>
                <w:szCs w:val="18"/>
              </w:rPr>
              <w:t xml:space="preserve">ID Number </w:t>
            </w:r>
          </w:p>
        </w:tc>
        <w:tc>
          <w:tcPr>
            <w:tcW w:w="25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BA461E" w14:textId="0693A61E" w:rsidR="00C63E8E" w:rsidRPr="00A50D53" w:rsidRDefault="00C63E8E" w:rsidP="00A50D53">
            <w:pPr>
              <w:widowControl w:val="0"/>
              <w:tabs>
                <w:tab w:val="left" w:pos="8226"/>
              </w:tabs>
              <w:autoSpaceDE w:val="0"/>
              <w:autoSpaceDN w:val="0"/>
              <w:bidi/>
              <w:adjustRightInd w:val="0"/>
              <w:spacing w:after="0" w:line="276" w:lineRule="auto"/>
              <w:ind w:left="124" w:right="85"/>
              <w:jc w:val="both"/>
              <w:rPr>
                <w:rFonts w:asciiTheme="minorBidi" w:hAnsiTheme="minorBidi" w:cstheme="minorBidi"/>
                <w:kern w:val="0"/>
                <w:sz w:val="24"/>
                <w:szCs w:val="24"/>
              </w:rPr>
            </w:pPr>
          </w:p>
        </w:tc>
        <w:tc>
          <w:tcPr>
            <w:tcW w:w="160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620BE1E" w14:textId="00995684" w:rsidR="00C63E8E" w:rsidRPr="00A50D53" w:rsidRDefault="0096625D" w:rsidP="00A50D53">
            <w:pPr>
              <w:widowControl w:val="0"/>
              <w:tabs>
                <w:tab w:val="left" w:pos="8226"/>
              </w:tabs>
              <w:autoSpaceDE w:val="0"/>
              <w:autoSpaceDN w:val="0"/>
              <w:adjustRightInd w:val="0"/>
              <w:spacing w:after="0" w:line="276" w:lineRule="auto"/>
              <w:ind w:left="111" w:right="101"/>
              <w:jc w:val="both"/>
              <w:rPr>
                <w:rFonts w:asciiTheme="minorBidi" w:hAnsiTheme="minorBidi" w:cstheme="minorBidi"/>
                <w:kern w:val="0"/>
                <w:sz w:val="24"/>
                <w:szCs w:val="24"/>
              </w:rPr>
            </w:pPr>
            <w:r w:rsidRPr="00A50D53">
              <w:rPr>
                <w:rFonts w:asciiTheme="minorBidi" w:hAnsiTheme="minorBidi" w:cstheme="minorBidi"/>
                <w:b/>
                <w:bCs/>
                <w:color w:val="000000"/>
                <w:sz w:val="18"/>
                <w:szCs w:val="18"/>
              </w:rPr>
              <w:t>Nationality</w:t>
            </w:r>
          </w:p>
        </w:tc>
        <w:tc>
          <w:tcPr>
            <w:tcW w:w="3313" w:type="dxa"/>
            <w:tcBorders>
              <w:top w:val="single" w:sz="4" w:space="0" w:color="000000"/>
              <w:left w:val="single" w:sz="4" w:space="0" w:color="000000"/>
              <w:bottom w:val="single" w:sz="4" w:space="0" w:color="000000"/>
              <w:right w:val="single" w:sz="12" w:space="0" w:color="000000"/>
            </w:tcBorders>
            <w:shd w:val="clear" w:color="auto" w:fill="FFFFFF"/>
            <w:vAlign w:val="center"/>
          </w:tcPr>
          <w:p w14:paraId="612A8134" w14:textId="42C11578" w:rsidR="00C63E8E" w:rsidRPr="00A50D53" w:rsidRDefault="00C63E8E" w:rsidP="00A50D53">
            <w:pPr>
              <w:widowControl w:val="0"/>
              <w:tabs>
                <w:tab w:val="left" w:pos="8226"/>
              </w:tabs>
              <w:autoSpaceDE w:val="0"/>
              <w:autoSpaceDN w:val="0"/>
              <w:bidi/>
              <w:adjustRightInd w:val="0"/>
              <w:spacing w:after="0" w:line="276" w:lineRule="auto"/>
              <w:ind w:left="115" w:right="88"/>
              <w:jc w:val="both"/>
              <w:rPr>
                <w:rFonts w:asciiTheme="minorBidi" w:hAnsiTheme="minorBidi" w:cstheme="minorBidi"/>
                <w:kern w:val="0"/>
                <w:sz w:val="24"/>
                <w:szCs w:val="24"/>
              </w:rPr>
            </w:pPr>
          </w:p>
        </w:tc>
      </w:tr>
      <w:tr w:rsidR="00C63E8E" w:rsidRPr="00A50D53" w14:paraId="4A16CC8D" w14:textId="77777777" w:rsidTr="00053F24">
        <w:tc>
          <w:tcPr>
            <w:tcW w:w="3190" w:type="dxa"/>
            <w:tcBorders>
              <w:top w:val="single" w:sz="4" w:space="0" w:color="000000"/>
              <w:left w:val="single" w:sz="12" w:space="0" w:color="000000"/>
              <w:bottom w:val="single" w:sz="12" w:space="0" w:color="000000"/>
              <w:right w:val="single" w:sz="4" w:space="0" w:color="000000"/>
            </w:tcBorders>
            <w:shd w:val="clear" w:color="auto" w:fill="F2F2F2"/>
            <w:vAlign w:val="center"/>
          </w:tcPr>
          <w:p w14:paraId="6E969DD7" w14:textId="7473095A" w:rsidR="00C63E8E" w:rsidRPr="00A50D53" w:rsidRDefault="0096625D" w:rsidP="00A50D53">
            <w:pPr>
              <w:widowControl w:val="0"/>
              <w:tabs>
                <w:tab w:val="left" w:pos="8226"/>
              </w:tabs>
              <w:autoSpaceDE w:val="0"/>
              <w:autoSpaceDN w:val="0"/>
              <w:adjustRightInd w:val="0"/>
              <w:spacing w:after="0" w:line="276" w:lineRule="auto"/>
              <w:ind w:left="108" w:right="92"/>
              <w:jc w:val="both"/>
              <w:rPr>
                <w:rFonts w:asciiTheme="minorBidi" w:hAnsiTheme="minorBidi" w:cstheme="minorBidi"/>
                <w:kern w:val="0"/>
                <w:sz w:val="24"/>
                <w:szCs w:val="24"/>
              </w:rPr>
            </w:pPr>
            <w:r w:rsidRPr="00A50D53">
              <w:rPr>
                <w:rFonts w:asciiTheme="minorBidi" w:hAnsiTheme="minorBidi" w:cstheme="minorBidi"/>
                <w:b/>
                <w:bCs/>
                <w:color w:val="000000"/>
                <w:sz w:val="18"/>
                <w:szCs w:val="18"/>
              </w:rPr>
              <w:t>Mobile Number</w:t>
            </w:r>
          </w:p>
        </w:tc>
        <w:tc>
          <w:tcPr>
            <w:tcW w:w="2513"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23324475" w14:textId="77777777" w:rsidR="00C63E8E" w:rsidRPr="00A50D53" w:rsidRDefault="009D21BC" w:rsidP="00A50D53">
            <w:pPr>
              <w:widowControl w:val="0"/>
              <w:tabs>
                <w:tab w:val="left" w:pos="8226"/>
              </w:tabs>
              <w:autoSpaceDE w:val="0"/>
              <w:autoSpaceDN w:val="0"/>
              <w:adjustRightInd w:val="0"/>
              <w:spacing w:after="0" w:line="276" w:lineRule="auto"/>
              <w:ind w:left="124" w:right="85"/>
              <w:jc w:val="both"/>
              <w:rPr>
                <w:rFonts w:asciiTheme="minorBidi" w:hAnsiTheme="minorBidi" w:cstheme="minorBidi"/>
                <w:kern w:val="0"/>
                <w:sz w:val="24"/>
                <w:szCs w:val="24"/>
              </w:rPr>
            </w:pPr>
            <w:r w:rsidRPr="00A50D53">
              <w:rPr>
                <w:rFonts w:asciiTheme="minorBidi" w:hAnsiTheme="minorBidi" w:cstheme="minorBidi"/>
                <w:color w:val="000000"/>
                <w:sz w:val="18"/>
                <w:szCs w:val="18"/>
              </w:rPr>
              <w:t xml:space="preserve">                  </w:t>
            </w:r>
          </w:p>
        </w:tc>
        <w:tc>
          <w:tcPr>
            <w:tcW w:w="1604" w:type="dxa"/>
            <w:tcBorders>
              <w:top w:val="single" w:sz="4" w:space="0" w:color="000000"/>
              <w:left w:val="single" w:sz="4" w:space="0" w:color="000000"/>
              <w:bottom w:val="single" w:sz="12" w:space="0" w:color="000000"/>
              <w:right w:val="single" w:sz="4" w:space="0" w:color="000000"/>
            </w:tcBorders>
            <w:shd w:val="clear" w:color="auto" w:fill="F2F2F2"/>
            <w:vAlign w:val="center"/>
          </w:tcPr>
          <w:p w14:paraId="5A790003" w14:textId="77777777" w:rsidR="00C63E8E" w:rsidRPr="00A50D53" w:rsidRDefault="009D21BC" w:rsidP="00A50D53">
            <w:pPr>
              <w:widowControl w:val="0"/>
              <w:tabs>
                <w:tab w:val="left" w:pos="8226"/>
              </w:tabs>
              <w:autoSpaceDE w:val="0"/>
              <w:autoSpaceDN w:val="0"/>
              <w:adjustRightInd w:val="0"/>
              <w:spacing w:after="0" w:line="276" w:lineRule="auto"/>
              <w:ind w:left="111" w:right="101"/>
              <w:jc w:val="both"/>
              <w:rPr>
                <w:rFonts w:asciiTheme="minorBidi" w:hAnsiTheme="minorBidi" w:cstheme="minorBidi"/>
                <w:kern w:val="0"/>
                <w:sz w:val="24"/>
                <w:szCs w:val="24"/>
              </w:rPr>
            </w:pPr>
            <w:r w:rsidRPr="00A50D53">
              <w:rPr>
                <w:rFonts w:asciiTheme="minorBidi" w:hAnsiTheme="minorBidi" w:cstheme="minorBidi"/>
                <w:b/>
                <w:bCs/>
                <w:color w:val="000000"/>
                <w:sz w:val="18"/>
                <w:szCs w:val="18"/>
              </w:rPr>
              <w:t>Email</w:t>
            </w:r>
          </w:p>
        </w:tc>
        <w:tc>
          <w:tcPr>
            <w:tcW w:w="3313" w:type="dxa"/>
            <w:tcBorders>
              <w:top w:val="single" w:sz="4" w:space="0" w:color="000000"/>
              <w:left w:val="single" w:sz="4" w:space="0" w:color="000000"/>
              <w:bottom w:val="single" w:sz="12" w:space="0" w:color="000000"/>
              <w:right w:val="single" w:sz="12" w:space="0" w:color="000000"/>
            </w:tcBorders>
            <w:shd w:val="clear" w:color="auto" w:fill="FFFFFF"/>
            <w:vAlign w:val="center"/>
          </w:tcPr>
          <w:p w14:paraId="6F02662D" w14:textId="77777777" w:rsidR="00C63E8E" w:rsidRPr="00A50D53" w:rsidRDefault="00C63E8E" w:rsidP="00A50D53">
            <w:pPr>
              <w:widowControl w:val="0"/>
              <w:tabs>
                <w:tab w:val="left" w:pos="8226"/>
              </w:tabs>
              <w:autoSpaceDE w:val="0"/>
              <w:autoSpaceDN w:val="0"/>
              <w:bidi/>
              <w:adjustRightInd w:val="0"/>
              <w:spacing w:after="0" w:line="276" w:lineRule="auto"/>
              <w:ind w:left="115" w:right="88"/>
              <w:jc w:val="both"/>
              <w:rPr>
                <w:rFonts w:asciiTheme="minorBidi" w:hAnsiTheme="minorBidi" w:cstheme="minorBidi"/>
                <w:color w:val="000000"/>
                <w:kern w:val="0"/>
                <w:sz w:val="16"/>
                <w:szCs w:val="16"/>
              </w:rPr>
            </w:pPr>
          </w:p>
        </w:tc>
      </w:tr>
    </w:tbl>
    <w:p w14:paraId="67B20EF8" w14:textId="77777777" w:rsidR="00C63E8E" w:rsidRPr="00A50D53" w:rsidRDefault="00C63E8E" w:rsidP="00A50D53">
      <w:pPr>
        <w:widowControl w:val="0"/>
        <w:autoSpaceDE w:val="0"/>
        <w:autoSpaceDN w:val="0"/>
        <w:bidi/>
        <w:adjustRightInd w:val="0"/>
        <w:spacing w:after="0" w:line="240" w:lineRule="auto"/>
        <w:ind w:left="110" w:right="110"/>
        <w:jc w:val="both"/>
        <w:rPr>
          <w:rFonts w:asciiTheme="minorBidi" w:hAnsiTheme="minorBidi" w:cstheme="minorBidi"/>
          <w:color w:val="000000"/>
          <w:kern w:val="0"/>
          <w:sz w:val="4"/>
          <w:szCs w:val="4"/>
        </w:rPr>
      </w:pPr>
    </w:p>
    <w:p w14:paraId="46FA9A42" w14:textId="77777777" w:rsidR="004E62C6" w:rsidRDefault="004E62C6" w:rsidP="00A50D53">
      <w:pPr>
        <w:widowControl w:val="0"/>
        <w:autoSpaceDE w:val="0"/>
        <w:autoSpaceDN w:val="0"/>
        <w:adjustRightInd w:val="0"/>
        <w:spacing w:after="0" w:line="240" w:lineRule="auto"/>
        <w:ind w:left="110" w:right="110"/>
        <w:jc w:val="both"/>
        <w:rPr>
          <w:rFonts w:asciiTheme="minorBidi" w:hAnsiTheme="minorBidi" w:cstheme="minorBidi"/>
          <w:color w:val="000000"/>
          <w:sz w:val="24"/>
          <w:szCs w:val="24"/>
          <w:rtl/>
        </w:rPr>
      </w:pPr>
    </w:p>
    <w:p w14:paraId="25F017D8" w14:textId="00BBFD8C" w:rsidR="00A50D53" w:rsidRDefault="00053F24" w:rsidP="00A50D53">
      <w:pPr>
        <w:widowControl w:val="0"/>
        <w:autoSpaceDE w:val="0"/>
        <w:autoSpaceDN w:val="0"/>
        <w:adjustRightInd w:val="0"/>
        <w:spacing w:after="0" w:line="240" w:lineRule="auto"/>
        <w:ind w:left="110" w:right="110"/>
        <w:jc w:val="both"/>
        <w:rPr>
          <w:rFonts w:asciiTheme="minorBidi" w:hAnsiTheme="minorBidi" w:cstheme="minorBidi"/>
          <w:color w:val="000000"/>
          <w:sz w:val="24"/>
          <w:szCs w:val="24"/>
        </w:rPr>
      </w:pPr>
      <w:r>
        <w:rPr>
          <w:rFonts w:asciiTheme="minorBidi" w:hAnsiTheme="minorBidi" w:cstheme="minorBidi"/>
          <w:color w:val="000000"/>
          <w:sz w:val="24"/>
          <w:szCs w:val="24"/>
        </w:rPr>
        <w:t>Additional Representative (2)</w:t>
      </w:r>
    </w:p>
    <w:tbl>
      <w:tblPr>
        <w:tblW w:w="0" w:type="auto"/>
        <w:tblInd w:w="125" w:type="dxa"/>
        <w:tblLayout w:type="fixed"/>
        <w:tblCellMar>
          <w:left w:w="0" w:type="dxa"/>
          <w:right w:w="0" w:type="dxa"/>
        </w:tblCellMar>
        <w:tblLook w:val="0000" w:firstRow="0" w:lastRow="0" w:firstColumn="0" w:lastColumn="0" w:noHBand="0" w:noVBand="0"/>
      </w:tblPr>
      <w:tblGrid>
        <w:gridCol w:w="3190"/>
        <w:gridCol w:w="2513"/>
        <w:gridCol w:w="1604"/>
        <w:gridCol w:w="3313"/>
      </w:tblGrid>
      <w:tr w:rsidR="00053F24" w:rsidRPr="00A50D53" w14:paraId="4628E612" w14:textId="77777777" w:rsidTr="00B920CA">
        <w:tc>
          <w:tcPr>
            <w:tcW w:w="3190" w:type="dxa"/>
            <w:tcBorders>
              <w:top w:val="single" w:sz="12" w:space="0" w:color="000000"/>
              <w:left w:val="single" w:sz="12" w:space="0" w:color="000000"/>
              <w:bottom w:val="single" w:sz="4" w:space="0" w:color="000000"/>
              <w:right w:val="single" w:sz="4" w:space="0" w:color="000000"/>
            </w:tcBorders>
            <w:shd w:val="clear" w:color="auto" w:fill="F2F2F2"/>
            <w:vAlign w:val="center"/>
          </w:tcPr>
          <w:p w14:paraId="24010F62" w14:textId="77777777" w:rsidR="00053F24" w:rsidRPr="00A50D53" w:rsidRDefault="00053F24" w:rsidP="00B920CA">
            <w:pPr>
              <w:widowControl w:val="0"/>
              <w:tabs>
                <w:tab w:val="left" w:pos="8226"/>
              </w:tabs>
              <w:autoSpaceDE w:val="0"/>
              <w:autoSpaceDN w:val="0"/>
              <w:adjustRightInd w:val="0"/>
              <w:spacing w:after="0" w:line="276" w:lineRule="auto"/>
              <w:ind w:left="108" w:right="92"/>
              <w:jc w:val="both"/>
              <w:rPr>
                <w:rFonts w:asciiTheme="minorBidi" w:hAnsiTheme="minorBidi" w:cstheme="minorBidi"/>
                <w:kern w:val="0"/>
                <w:sz w:val="24"/>
                <w:szCs w:val="24"/>
              </w:rPr>
            </w:pPr>
            <w:r w:rsidRPr="00A50D53">
              <w:rPr>
                <w:rFonts w:asciiTheme="minorBidi" w:hAnsiTheme="minorBidi" w:cstheme="minorBidi"/>
                <w:b/>
                <w:bCs/>
                <w:color w:val="000000"/>
                <w:sz w:val="18"/>
                <w:szCs w:val="18"/>
              </w:rPr>
              <w:t>Authorized Representative Name</w:t>
            </w:r>
          </w:p>
        </w:tc>
        <w:tc>
          <w:tcPr>
            <w:tcW w:w="7430" w:type="dxa"/>
            <w:gridSpan w:val="3"/>
            <w:tcBorders>
              <w:top w:val="single" w:sz="12" w:space="0" w:color="000000"/>
              <w:left w:val="single" w:sz="4" w:space="0" w:color="000000"/>
              <w:bottom w:val="single" w:sz="4" w:space="0" w:color="000000"/>
              <w:right w:val="single" w:sz="12" w:space="0" w:color="000000"/>
            </w:tcBorders>
            <w:shd w:val="clear" w:color="auto" w:fill="FFFFFF"/>
            <w:vAlign w:val="center"/>
          </w:tcPr>
          <w:p w14:paraId="57B7EDC1" w14:textId="77777777" w:rsidR="00053F24" w:rsidRPr="00A50D53" w:rsidRDefault="00053F24" w:rsidP="00B920CA">
            <w:pPr>
              <w:widowControl w:val="0"/>
              <w:tabs>
                <w:tab w:val="left" w:pos="8226"/>
              </w:tabs>
              <w:autoSpaceDE w:val="0"/>
              <w:autoSpaceDN w:val="0"/>
              <w:bidi/>
              <w:adjustRightInd w:val="0"/>
              <w:spacing w:after="0" w:line="276" w:lineRule="auto"/>
              <w:ind w:left="115" w:right="88"/>
              <w:jc w:val="both"/>
              <w:rPr>
                <w:rFonts w:asciiTheme="minorBidi" w:hAnsiTheme="minorBidi" w:cstheme="minorBidi"/>
                <w:kern w:val="0"/>
                <w:sz w:val="24"/>
                <w:szCs w:val="24"/>
              </w:rPr>
            </w:pPr>
          </w:p>
        </w:tc>
      </w:tr>
      <w:tr w:rsidR="00053F24" w:rsidRPr="00A50D53" w14:paraId="30B86102" w14:textId="77777777" w:rsidTr="00B920CA">
        <w:tc>
          <w:tcPr>
            <w:tcW w:w="3190" w:type="dxa"/>
            <w:tcBorders>
              <w:top w:val="single" w:sz="4" w:space="0" w:color="000000"/>
              <w:left w:val="single" w:sz="12" w:space="0" w:color="000000"/>
              <w:bottom w:val="single" w:sz="4" w:space="0" w:color="000000"/>
              <w:right w:val="single" w:sz="4" w:space="0" w:color="000000"/>
            </w:tcBorders>
            <w:shd w:val="clear" w:color="auto" w:fill="F2F2F2"/>
            <w:vAlign w:val="center"/>
          </w:tcPr>
          <w:p w14:paraId="2A0F1C07" w14:textId="77777777" w:rsidR="00053F24" w:rsidRPr="00A50D53" w:rsidRDefault="00053F24" w:rsidP="00B920CA">
            <w:pPr>
              <w:widowControl w:val="0"/>
              <w:tabs>
                <w:tab w:val="left" w:pos="8226"/>
              </w:tabs>
              <w:autoSpaceDE w:val="0"/>
              <w:autoSpaceDN w:val="0"/>
              <w:adjustRightInd w:val="0"/>
              <w:spacing w:after="0" w:line="276" w:lineRule="auto"/>
              <w:ind w:left="108" w:right="92"/>
              <w:jc w:val="both"/>
              <w:rPr>
                <w:rFonts w:asciiTheme="minorBidi" w:hAnsiTheme="minorBidi" w:cstheme="minorBidi"/>
                <w:kern w:val="0"/>
                <w:sz w:val="24"/>
                <w:szCs w:val="24"/>
              </w:rPr>
            </w:pPr>
            <w:r w:rsidRPr="00A50D53">
              <w:rPr>
                <w:rFonts w:asciiTheme="minorBidi" w:hAnsiTheme="minorBidi" w:cstheme="minorBidi"/>
                <w:b/>
                <w:bCs/>
                <w:color w:val="000000"/>
                <w:sz w:val="18"/>
                <w:szCs w:val="18"/>
              </w:rPr>
              <w:t xml:space="preserve">ID Number </w:t>
            </w:r>
          </w:p>
        </w:tc>
        <w:tc>
          <w:tcPr>
            <w:tcW w:w="25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B30A11" w14:textId="77777777" w:rsidR="00053F24" w:rsidRPr="00A50D53" w:rsidRDefault="00053F24" w:rsidP="00B920CA">
            <w:pPr>
              <w:widowControl w:val="0"/>
              <w:tabs>
                <w:tab w:val="left" w:pos="8226"/>
              </w:tabs>
              <w:autoSpaceDE w:val="0"/>
              <w:autoSpaceDN w:val="0"/>
              <w:bidi/>
              <w:adjustRightInd w:val="0"/>
              <w:spacing w:after="0" w:line="276" w:lineRule="auto"/>
              <w:ind w:left="124" w:right="85"/>
              <w:jc w:val="both"/>
              <w:rPr>
                <w:rFonts w:asciiTheme="minorBidi" w:hAnsiTheme="minorBidi" w:cstheme="minorBidi"/>
                <w:kern w:val="0"/>
                <w:sz w:val="24"/>
                <w:szCs w:val="24"/>
              </w:rPr>
            </w:pPr>
          </w:p>
        </w:tc>
        <w:tc>
          <w:tcPr>
            <w:tcW w:w="160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F95F9A2" w14:textId="77777777" w:rsidR="00053F24" w:rsidRPr="00A50D53" w:rsidRDefault="00053F24" w:rsidP="00B920CA">
            <w:pPr>
              <w:widowControl w:val="0"/>
              <w:tabs>
                <w:tab w:val="left" w:pos="8226"/>
              </w:tabs>
              <w:autoSpaceDE w:val="0"/>
              <w:autoSpaceDN w:val="0"/>
              <w:adjustRightInd w:val="0"/>
              <w:spacing w:after="0" w:line="276" w:lineRule="auto"/>
              <w:ind w:left="111" w:right="101"/>
              <w:jc w:val="both"/>
              <w:rPr>
                <w:rFonts w:asciiTheme="minorBidi" w:hAnsiTheme="minorBidi" w:cstheme="minorBidi"/>
                <w:kern w:val="0"/>
                <w:sz w:val="24"/>
                <w:szCs w:val="24"/>
              </w:rPr>
            </w:pPr>
            <w:r w:rsidRPr="00A50D53">
              <w:rPr>
                <w:rFonts w:asciiTheme="minorBidi" w:hAnsiTheme="minorBidi" w:cstheme="minorBidi"/>
                <w:b/>
                <w:bCs/>
                <w:color w:val="000000"/>
                <w:sz w:val="18"/>
                <w:szCs w:val="18"/>
              </w:rPr>
              <w:t>Nationality</w:t>
            </w:r>
          </w:p>
        </w:tc>
        <w:tc>
          <w:tcPr>
            <w:tcW w:w="3313" w:type="dxa"/>
            <w:tcBorders>
              <w:top w:val="single" w:sz="4" w:space="0" w:color="000000"/>
              <w:left w:val="single" w:sz="4" w:space="0" w:color="000000"/>
              <w:bottom w:val="single" w:sz="4" w:space="0" w:color="000000"/>
              <w:right w:val="single" w:sz="12" w:space="0" w:color="000000"/>
            </w:tcBorders>
            <w:shd w:val="clear" w:color="auto" w:fill="FFFFFF"/>
            <w:vAlign w:val="center"/>
          </w:tcPr>
          <w:p w14:paraId="07966BF6" w14:textId="77777777" w:rsidR="00053F24" w:rsidRPr="00A50D53" w:rsidRDefault="00053F24" w:rsidP="00B920CA">
            <w:pPr>
              <w:widowControl w:val="0"/>
              <w:tabs>
                <w:tab w:val="left" w:pos="8226"/>
              </w:tabs>
              <w:autoSpaceDE w:val="0"/>
              <w:autoSpaceDN w:val="0"/>
              <w:bidi/>
              <w:adjustRightInd w:val="0"/>
              <w:spacing w:after="0" w:line="276" w:lineRule="auto"/>
              <w:ind w:left="115" w:right="88"/>
              <w:jc w:val="both"/>
              <w:rPr>
                <w:rFonts w:asciiTheme="minorBidi" w:hAnsiTheme="minorBidi" w:cstheme="minorBidi"/>
                <w:kern w:val="0"/>
                <w:sz w:val="24"/>
                <w:szCs w:val="24"/>
              </w:rPr>
            </w:pPr>
          </w:p>
        </w:tc>
      </w:tr>
      <w:tr w:rsidR="00053F24" w:rsidRPr="00A50D53" w14:paraId="47F6607F" w14:textId="77777777" w:rsidTr="00B920CA">
        <w:tc>
          <w:tcPr>
            <w:tcW w:w="3190" w:type="dxa"/>
            <w:tcBorders>
              <w:top w:val="single" w:sz="4" w:space="0" w:color="000000"/>
              <w:left w:val="single" w:sz="12" w:space="0" w:color="000000"/>
              <w:bottom w:val="single" w:sz="12" w:space="0" w:color="000000"/>
              <w:right w:val="single" w:sz="4" w:space="0" w:color="000000"/>
            </w:tcBorders>
            <w:shd w:val="clear" w:color="auto" w:fill="F2F2F2"/>
            <w:vAlign w:val="center"/>
          </w:tcPr>
          <w:p w14:paraId="2C6E5CC0" w14:textId="77777777" w:rsidR="00053F24" w:rsidRPr="00A50D53" w:rsidRDefault="00053F24" w:rsidP="00B920CA">
            <w:pPr>
              <w:widowControl w:val="0"/>
              <w:tabs>
                <w:tab w:val="left" w:pos="8226"/>
              </w:tabs>
              <w:autoSpaceDE w:val="0"/>
              <w:autoSpaceDN w:val="0"/>
              <w:adjustRightInd w:val="0"/>
              <w:spacing w:after="0" w:line="276" w:lineRule="auto"/>
              <w:ind w:left="108" w:right="92"/>
              <w:jc w:val="both"/>
              <w:rPr>
                <w:rFonts w:asciiTheme="minorBidi" w:hAnsiTheme="minorBidi" w:cstheme="minorBidi"/>
                <w:kern w:val="0"/>
                <w:sz w:val="24"/>
                <w:szCs w:val="24"/>
              </w:rPr>
            </w:pPr>
            <w:r w:rsidRPr="00A50D53">
              <w:rPr>
                <w:rFonts w:asciiTheme="minorBidi" w:hAnsiTheme="minorBidi" w:cstheme="minorBidi"/>
                <w:b/>
                <w:bCs/>
                <w:color w:val="000000"/>
                <w:sz w:val="18"/>
                <w:szCs w:val="18"/>
              </w:rPr>
              <w:t>Mobile Number</w:t>
            </w:r>
          </w:p>
        </w:tc>
        <w:tc>
          <w:tcPr>
            <w:tcW w:w="2513"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20E8EF1E" w14:textId="77777777" w:rsidR="00053F24" w:rsidRPr="00A50D53" w:rsidRDefault="00053F24" w:rsidP="00B920CA">
            <w:pPr>
              <w:widowControl w:val="0"/>
              <w:tabs>
                <w:tab w:val="left" w:pos="8226"/>
              </w:tabs>
              <w:autoSpaceDE w:val="0"/>
              <w:autoSpaceDN w:val="0"/>
              <w:adjustRightInd w:val="0"/>
              <w:spacing w:after="0" w:line="276" w:lineRule="auto"/>
              <w:ind w:left="124" w:right="85"/>
              <w:jc w:val="both"/>
              <w:rPr>
                <w:rFonts w:asciiTheme="minorBidi" w:hAnsiTheme="minorBidi" w:cstheme="minorBidi"/>
                <w:kern w:val="0"/>
                <w:sz w:val="24"/>
                <w:szCs w:val="24"/>
              </w:rPr>
            </w:pPr>
            <w:r w:rsidRPr="00A50D53">
              <w:rPr>
                <w:rFonts w:asciiTheme="minorBidi" w:hAnsiTheme="minorBidi" w:cstheme="minorBidi"/>
                <w:color w:val="000000"/>
                <w:sz w:val="18"/>
                <w:szCs w:val="18"/>
              </w:rPr>
              <w:t xml:space="preserve">                  </w:t>
            </w:r>
          </w:p>
        </w:tc>
        <w:tc>
          <w:tcPr>
            <w:tcW w:w="1604" w:type="dxa"/>
            <w:tcBorders>
              <w:top w:val="single" w:sz="4" w:space="0" w:color="000000"/>
              <w:left w:val="single" w:sz="4" w:space="0" w:color="000000"/>
              <w:bottom w:val="single" w:sz="12" w:space="0" w:color="000000"/>
              <w:right w:val="single" w:sz="4" w:space="0" w:color="000000"/>
            </w:tcBorders>
            <w:shd w:val="clear" w:color="auto" w:fill="F2F2F2"/>
            <w:vAlign w:val="center"/>
          </w:tcPr>
          <w:p w14:paraId="232A22AC" w14:textId="77777777" w:rsidR="00053F24" w:rsidRPr="00A50D53" w:rsidRDefault="00053F24" w:rsidP="00B920CA">
            <w:pPr>
              <w:widowControl w:val="0"/>
              <w:tabs>
                <w:tab w:val="left" w:pos="8226"/>
              </w:tabs>
              <w:autoSpaceDE w:val="0"/>
              <w:autoSpaceDN w:val="0"/>
              <w:adjustRightInd w:val="0"/>
              <w:spacing w:after="0" w:line="276" w:lineRule="auto"/>
              <w:ind w:left="111" w:right="101"/>
              <w:jc w:val="both"/>
              <w:rPr>
                <w:rFonts w:asciiTheme="minorBidi" w:hAnsiTheme="minorBidi" w:cstheme="minorBidi"/>
                <w:kern w:val="0"/>
                <w:sz w:val="24"/>
                <w:szCs w:val="24"/>
              </w:rPr>
            </w:pPr>
            <w:r w:rsidRPr="00A50D53">
              <w:rPr>
                <w:rFonts w:asciiTheme="minorBidi" w:hAnsiTheme="minorBidi" w:cstheme="minorBidi"/>
                <w:b/>
                <w:bCs/>
                <w:color w:val="000000"/>
                <w:sz w:val="18"/>
                <w:szCs w:val="18"/>
              </w:rPr>
              <w:t>Email</w:t>
            </w:r>
          </w:p>
        </w:tc>
        <w:tc>
          <w:tcPr>
            <w:tcW w:w="3313" w:type="dxa"/>
            <w:tcBorders>
              <w:top w:val="single" w:sz="4" w:space="0" w:color="000000"/>
              <w:left w:val="single" w:sz="4" w:space="0" w:color="000000"/>
              <w:bottom w:val="single" w:sz="12" w:space="0" w:color="000000"/>
              <w:right w:val="single" w:sz="12" w:space="0" w:color="000000"/>
            </w:tcBorders>
            <w:shd w:val="clear" w:color="auto" w:fill="FFFFFF"/>
            <w:vAlign w:val="center"/>
          </w:tcPr>
          <w:p w14:paraId="2280F2FC" w14:textId="77777777" w:rsidR="00053F24" w:rsidRPr="00A50D53" w:rsidRDefault="00053F24" w:rsidP="00B920CA">
            <w:pPr>
              <w:widowControl w:val="0"/>
              <w:tabs>
                <w:tab w:val="left" w:pos="8226"/>
              </w:tabs>
              <w:autoSpaceDE w:val="0"/>
              <w:autoSpaceDN w:val="0"/>
              <w:bidi/>
              <w:adjustRightInd w:val="0"/>
              <w:spacing w:after="0" w:line="276" w:lineRule="auto"/>
              <w:ind w:left="115" w:right="88"/>
              <w:jc w:val="both"/>
              <w:rPr>
                <w:rFonts w:asciiTheme="minorBidi" w:hAnsiTheme="minorBidi" w:cstheme="minorBidi"/>
                <w:color w:val="000000"/>
                <w:kern w:val="0"/>
                <w:sz w:val="16"/>
                <w:szCs w:val="16"/>
              </w:rPr>
            </w:pPr>
          </w:p>
        </w:tc>
      </w:tr>
    </w:tbl>
    <w:p w14:paraId="37492C1F" w14:textId="77777777" w:rsidR="00053F24" w:rsidRPr="00A50D53" w:rsidRDefault="00053F24" w:rsidP="00A50D53">
      <w:pPr>
        <w:widowControl w:val="0"/>
        <w:autoSpaceDE w:val="0"/>
        <w:autoSpaceDN w:val="0"/>
        <w:adjustRightInd w:val="0"/>
        <w:spacing w:after="0" w:line="240" w:lineRule="auto"/>
        <w:ind w:left="110" w:right="110"/>
        <w:jc w:val="both"/>
        <w:rPr>
          <w:rFonts w:asciiTheme="minorBidi" w:hAnsiTheme="minorBidi" w:cstheme="minorBidi"/>
          <w:color w:val="000000"/>
          <w:sz w:val="24"/>
          <w:szCs w:val="24"/>
        </w:rPr>
      </w:pPr>
    </w:p>
    <w:p w14:paraId="34F52074" w14:textId="3A3F3564" w:rsidR="00C63E8E" w:rsidRPr="00A50D53" w:rsidRDefault="009D21BC" w:rsidP="009D21BC">
      <w:pPr>
        <w:widowControl w:val="0"/>
        <w:autoSpaceDE w:val="0"/>
        <w:autoSpaceDN w:val="0"/>
        <w:adjustRightInd w:val="0"/>
        <w:spacing w:after="0" w:line="240" w:lineRule="auto"/>
        <w:ind w:right="110"/>
        <w:jc w:val="both"/>
        <w:rPr>
          <w:rFonts w:asciiTheme="minorBidi" w:hAnsiTheme="minorBidi" w:cstheme="minorBidi"/>
          <w:color w:val="000000"/>
          <w:sz w:val="24"/>
          <w:szCs w:val="24"/>
        </w:rPr>
      </w:pPr>
      <w:r w:rsidRPr="00A50D53">
        <w:rPr>
          <w:rFonts w:asciiTheme="minorBidi" w:hAnsiTheme="minorBidi" w:cstheme="minorBidi"/>
          <w:color w:val="000000"/>
          <w:sz w:val="24"/>
          <w:szCs w:val="24"/>
        </w:rPr>
        <w:t>To King Salman Humanitarian Aid and Relief Centre</w:t>
      </w:r>
      <w:r w:rsidR="00A50D53" w:rsidRPr="00A50D53">
        <w:rPr>
          <w:rFonts w:asciiTheme="minorBidi" w:hAnsiTheme="minorBidi" w:cstheme="minorBidi"/>
          <w:color w:val="000000"/>
          <w:sz w:val="24"/>
          <w:szCs w:val="24"/>
        </w:rPr>
        <w:t xml:space="preserve">, </w:t>
      </w:r>
    </w:p>
    <w:p w14:paraId="4CA0C8FC" w14:textId="77777777" w:rsidR="00A50D53" w:rsidRPr="00A50D53" w:rsidRDefault="00A50D53" w:rsidP="00A50D53">
      <w:pPr>
        <w:widowControl w:val="0"/>
        <w:autoSpaceDE w:val="0"/>
        <w:autoSpaceDN w:val="0"/>
        <w:adjustRightInd w:val="0"/>
        <w:spacing w:after="0" w:line="240" w:lineRule="auto"/>
        <w:ind w:left="110" w:right="110"/>
        <w:jc w:val="both"/>
        <w:rPr>
          <w:rFonts w:asciiTheme="minorBidi" w:hAnsiTheme="minorBidi" w:cstheme="minorBidi"/>
          <w:kern w:val="0"/>
          <w:sz w:val="24"/>
          <w:szCs w:val="24"/>
        </w:rPr>
      </w:pPr>
    </w:p>
    <w:p w14:paraId="3AEACC3F" w14:textId="0D01E386" w:rsidR="00C63E8E" w:rsidRPr="00A50D53" w:rsidRDefault="00A50D53" w:rsidP="009D21BC">
      <w:pPr>
        <w:widowControl w:val="0"/>
        <w:autoSpaceDE w:val="0"/>
        <w:autoSpaceDN w:val="0"/>
        <w:adjustRightInd w:val="0"/>
        <w:spacing w:after="0" w:line="240" w:lineRule="auto"/>
        <w:ind w:right="110"/>
        <w:jc w:val="both"/>
        <w:rPr>
          <w:rFonts w:asciiTheme="minorBidi" w:hAnsiTheme="minorBidi" w:cstheme="minorBidi"/>
          <w:kern w:val="0"/>
          <w:sz w:val="24"/>
          <w:szCs w:val="24"/>
        </w:rPr>
      </w:pPr>
      <w:r w:rsidRPr="00A50D53">
        <w:rPr>
          <w:rFonts w:asciiTheme="minorBidi" w:hAnsiTheme="minorBidi" w:cstheme="minorBidi"/>
          <w:b/>
          <w:bCs/>
          <w:color w:val="000000"/>
          <w:sz w:val="24"/>
          <w:szCs w:val="24"/>
        </w:rPr>
        <w:t xml:space="preserve">Greetings, </w:t>
      </w:r>
    </w:p>
    <w:p w14:paraId="64D6FCE1" w14:textId="77777777" w:rsidR="009D21BC" w:rsidRDefault="009D21BC" w:rsidP="00A50D53">
      <w:pPr>
        <w:spacing w:after="0"/>
        <w:jc w:val="both"/>
        <w:rPr>
          <w:rFonts w:asciiTheme="minorBidi" w:hAnsiTheme="minorBidi" w:cstheme="minorBidi"/>
          <w:color w:val="000000"/>
          <w:sz w:val="24"/>
          <w:szCs w:val="24"/>
        </w:rPr>
      </w:pPr>
    </w:p>
    <w:p w14:paraId="28BEB5A1" w14:textId="64945153" w:rsidR="0096625D" w:rsidRPr="00A50D53" w:rsidRDefault="0096625D" w:rsidP="00A50D53">
      <w:pPr>
        <w:spacing w:after="0"/>
        <w:jc w:val="both"/>
        <w:rPr>
          <w:rFonts w:asciiTheme="minorBidi" w:hAnsiTheme="minorBidi" w:cstheme="minorBidi"/>
          <w:color w:val="000000"/>
          <w:kern w:val="0"/>
          <w:sz w:val="24"/>
          <w:szCs w:val="24"/>
        </w:rPr>
      </w:pPr>
      <w:r w:rsidRPr="00A50D53">
        <w:rPr>
          <w:rFonts w:asciiTheme="minorBidi" w:hAnsiTheme="minorBidi" w:cstheme="minorBidi"/>
          <w:color w:val="000000"/>
          <w:sz w:val="24"/>
          <w:szCs w:val="24"/>
        </w:rPr>
        <w:t>We (Name of Company/</w:t>
      </w:r>
      <w:r w:rsidR="00A50D53" w:rsidRPr="00A50D53">
        <w:rPr>
          <w:rFonts w:asciiTheme="minorBidi" w:hAnsiTheme="minorBidi" w:cstheme="minorBidi"/>
          <w:color w:val="000000"/>
          <w:sz w:val="24"/>
          <w:szCs w:val="24"/>
        </w:rPr>
        <w:t>Establishment</w:t>
      </w:r>
      <w:r w:rsidRPr="00A50D53">
        <w:rPr>
          <w:rFonts w:asciiTheme="minorBidi" w:hAnsiTheme="minorBidi" w:cstheme="minorBidi"/>
          <w:color w:val="000000"/>
          <w:sz w:val="24"/>
          <w:szCs w:val="24"/>
        </w:rPr>
        <w:t xml:space="preserve">), </w:t>
      </w:r>
      <w:r w:rsidR="00A50D53">
        <w:rPr>
          <w:rFonts w:asciiTheme="minorBidi" w:hAnsiTheme="minorBidi" w:cstheme="minorBidi"/>
          <w:color w:val="000000"/>
          <w:sz w:val="24"/>
          <w:szCs w:val="24"/>
        </w:rPr>
        <w:t xml:space="preserve">with </w:t>
      </w:r>
      <w:r w:rsidRPr="00A50D53">
        <w:rPr>
          <w:rFonts w:asciiTheme="minorBidi" w:hAnsiTheme="minorBidi" w:cstheme="minorBidi"/>
          <w:color w:val="000000"/>
          <w:sz w:val="24"/>
          <w:szCs w:val="24"/>
        </w:rPr>
        <w:t>Commercial Registration No. (Commercial Registration Number), located at (Company/</w:t>
      </w:r>
      <w:r w:rsidR="00A50D53" w:rsidRPr="00A50D53">
        <w:rPr>
          <w:rFonts w:asciiTheme="minorBidi" w:hAnsiTheme="minorBidi" w:cstheme="minorBidi"/>
          <w:color w:val="000000"/>
          <w:sz w:val="24"/>
          <w:szCs w:val="24"/>
        </w:rPr>
        <w:t>Establishment</w:t>
      </w:r>
      <w:r w:rsidR="00A50D53">
        <w:rPr>
          <w:rFonts w:asciiTheme="minorBidi" w:hAnsiTheme="minorBidi" w:cstheme="minorBidi"/>
          <w:color w:val="000000"/>
          <w:sz w:val="24"/>
          <w:szCs w:val="24"/>
        </w:rPr>
        <w:t xml:space="preserve"> </w:t>
      </w:r>
      <w:r w:rsidRPr="00A50D53">
        <w:rPr>
          <w:rFonts w:asciiTheme="minorBidi" w:hAnsiTheme="minorBidi" w:cstheme="minorBidi"/>
          <w:color w:val="000000"/>
          <w:sz w:val="24"/>
          <w:szCs w:val="24"/>
        </w:rPr>
        <w:t xml:space="preserve">Address) hereby authorize all individuals whose names are listed </w:t>
      </w:r>
      <w:r w:rsidR="00A50D53">
        <w:rPr>
          <w:rFonts w:asciiTheme="minorBidi" w:hAnsiTheme="minorBidi" w:cstheme="minorBidi"/>
          <w:color w:val="000000"/>
          <w:sz w:val="24"/>
          <w:szCs w:val="24"/>
        </w:rPr>
        <w:t>herein</w:t>
      </w:r>
      <w:r w:rsidRPr="00A50D53">
        <w:rPr>
          <w:rFonts w:asciiTheme="minorBidi" w:hAnsiTheme="minorBidi" w:cstheme="minorBidi"/>
          <w:color w:val="000000"/>
          <w:sz w:val="24"/>
          <w:szCs w:val="24"/>
        </w:rPr>
        <w:t xml:space="preserve"> as Authorized Representative(s), to act as the official representative(s) of our establishment before King Salman Humanitarian Aid and Relief Centre “KSrelief”. Authorized Representative(s) shall represent us and act on our behalf with full authority to complete registration and update procedures on</w:t>
      </w:r>
      <w:r w:rsidR="009D21BC">
        <w:rPr>
          <w:rFonts w:asciiTheme="minorBidi" w:hAnsiTheme="minorBidi" w:cstheme="minorBidi"/>
          <w:color w:val="000000"/>
          <w:sz w:val="24"/>
          <w:szCs w:val="24"/>
        </w:rPr>
        <w:t xml:space="preserve"> </w:t>
      </w:r>
      <w:r w:rsidR="00A50D53" w:rsidRPr="00A50D53">
        <w:rPr>
          <w:rFonts w:asciiTheme="minorBidi" w:hAnsiTheme="minorBidi" w:cstheme="minorBidi"/>
          <w:color w:val="000000"/>
          <w:sz w:val="24"/>
          <w:szCs w:val="24"/>
        </w:rPr>
        <w:t>KSrelief’s Suppliers</w:t>
      </w:r>
      <w:r w:rsidRPr="00A50D53">
        <w:rPr>
          <w:rFonts w:asciiTheme="minorBidi" w:hAnsiTheme="minorBidi" w:cstheme="minorBidi"/>
          <w:color w:val="000000"/>
          <w:sz w:val="24"/>
          <w:szCs w:val="24"/>
        </w:rPr>
        <w:t xml:space="preserve"> Portal, submit financial and technical proposals, submit financial claims, and sign and approve all related forms, applications, contracts, and electronic correspondence, whether completed directly or through KSrelief’s approved electronic systems.</w:t>
      </w:r>
    </w:p>
    <w:p w14:paraId="374A9869" w14:textId="77777777" w:rsidR="0096625D" w:rsidRPr="00A50D53" w:rsidRDefault="0096625D" w:rsidP="00A50D53">
      <w:pPr>
        <w:bidi/>
        <w:spacing w:after="0"/>
        <w:jc w:val="both"/>
        <w:rPr>
          <w:rFonts w:asciiTheme="minorBidi" w:hAnsiTheme="minorBidi" w:cstheme="minorBidi"/>
          <w:color w:val="000000"/>
          <w:kern w:val="0"/>
          <w:sz w:val="24"/>
          <w:szCs w:val="24"/>
        </w:rPr>
      </w:pPr>
    </w:p>
    <w:p w14:paraId="43C5D374" w14:textId="1DDD8DD0" w:rsidR="0096625D" w:rsidRPr="00A50D53" w:rsidRDefault="0096625D" w:rsidP="00A50D53">
      <w:pPr>
        <w:spacing w:after="0"/>
        <w:jc w:val="both"/>
        <w:rPr>
          <w:rFonts w:asciiTheme="minorBidi" w:hAnsiTheme="minorBidi" w:cstheme="minorBidi"/>
          <w:color w:val="000000"/>
          <w:kern w:val="0"/>
          <w:sz w:val="24"/>
          <w:szCs w:val="24"/>
        </w:rPr>
      </w:pPr>
      <w:r w:rsidRPr="00A50D53">
        <w:rPr>
          <w:rFonts w:asciiTheme="minorBidi" w:hAnsiTheme="minorBidi" w:cstheme="minorBidi"/>
          <w:color w:val="000000"/>
          <w:sz w:val="24"/>
          <w:szCs w:val="24"/>
        </w:rPr>
        <w:t xml:space="preserve">We undertake to ratify and </w:t>
      </w:r>
      <w:r w:rsidR="009D21BC">
        <w:rPr>
          <w:rFonts w:asciiTheme="minorBidi" w:hAnsiTheme="minorBidi" w:cstheme="minorBidi"/>
          <w:color w:val="000000"/>
          <w:sz w:val="24"/>
          <w:szCs w:val="24"/>
        </w:rPr>
        <w:t xml:space="preserve">to </w:t>
      </w:r>
      <w:r w:rsidRPr="00A50D53">
        <w:rPr>
          <w:rFonts w:asciiTheme="minorBidi" w:hAnsiTheme="minorBidi" w:cstheme="minorBidi"/>
          <w:color w:val="000000"/>
          <w:sz w:val="24"/>
          <w:szCs w:val="24"/>
        </w:rPr>
        <w:t xml:space="preserve">be bound by all actions and transactions carried out by any of the above-mentioned Authorized Representatives on our behalf or in our name. All transactions, procedures, actions, and approvals issued by the Authorized Representative shall be considered valid and binding. We </w:t>
      </w:r>
      <w:r w:rsidR="00A50D53">
        <w:rPr>
          <w:rFonts w:asciiTheme="minorBidi" w:hAnsiTheme="minorBidi" w:cstheme="minorBidi"/>
          <w:color w:val="000000"/>
          <w:sz w:val="24"/>
          <w:szCs w:val="24"/>
        </w:rPr>
        <w:t>shall</w:t>
      </w:r>
      <w:r w:rsidRPr="00A50D53">
        <w:rPr>
          <w:rFonts w:asciiTheme="minorBidi" w:hAnsiTheme="minorBidi" w:cstheme="minorBidi"/>
          <w:color w:val="000000"/>
          <w:sz w:val="24"/>
          <w:szCs w:val="24"/>
        </w:rPr>
        <w:t xml:space="preserve"> </w:t>
      </w:r>
      <w:r w:rsidR="00A50D53">
        <w:rPr>
          <w:rFonts w:asciiTheme="minorBidi" w:hAnsiTheme="minorBidi" w:cstheme="minorBidi"/>
          <w:color w:val="000000"/>
          <w:sz w:val="24"/>
          <w:szCs w:val="24"/>
        </w:rPr>
        <w:t xml:space="preserve">also </w:t>
      </w:r>
      <w:r w:rsidRPr="00A50D53">
        <w:rPr>
          <w:rFonts w:asciiTheme="minorBidi" w:hAnsiTheme="minorBidi" w:cstheme="minorBidi"/>
          <w:color w:val="000000"/>
          <w:sz w:val="24"/>
          <w:szCs w:val="24"/>
        </w:rPr>
        <w:t xml:space="preserve">notify KSrelief in writing in the event of any change of the Authorized Representative or official representative, or </w:t>
      </w:r>
      <w:r w:rsidR="009D21BC">
        <w:rPr>
          <w:rFonts w:asciiTheme="minorBidi" w:hAnsiTheme="minorBidi" w:cstheme="minorBidi"/>
          <w:color w:val="000000"/>
          <w:sz w:val="24"/>
          <w:szCs w:val="24"/>
        </w:rPr>
        <w:t xml:space="preserve">of </w:t>
      </w:r>
      <w:r w:rsidRPr="00A50D53">
        <w:rPr>
          <w:rFonts w:asciiTheme="minorBidi" w:hAnsiTheme="minorBidi" w:cstheme="minorBidi"/>
          <w:color w:val="000000"/>
          <w:sz w:val="24"/>
          <w:szCs w:val="24"/>
        </w:rPr>
        <w:t>any changes to the establishment’s information, contact details, or approved bank account, immediately upon such change. We confirm that the provided bank details belong exclusively to us, and that any modification to any of the data, information, names, or the like—submitted under this Authorization—shall not be recognized unless KSrelief is notified in writing and the new account and data are officially approved by KSrelief. We bear full legal responsibility for the accuracy of the information and documents provided, as well as for any use or action taken based on this Authorization.</w:t>
      </w:r>
    </w:p>
    <w:p w14:paraId="7F1DFD24" w14:textId="77777777" w:rsidR="0096625D" w:rsidRPr="00A50D53" w:rsidRDefault="0096625D" w:rsidP="00A50D53">
      <w:pPr>
        <w:bidi/>
        <w:jc w:val="both"/>
        <w:rPr>
          <w:rFonts w:asciiTheme="minorBidi" w:hAnsiTheme="minorBidi" w:cstheme="minorBidi"/>
          <w:sz w:val="24"/>
          <w:szCs w:val="24"/>
          <w:rtl/>
        </w:rPr>
      </w:pPr>
      <w:bookmarkStart w:id="0" w:name="page_total_master0"/>
      <w:bookmarkStart w:id="1" w:name="page_total"/>
      <w:bookmarkEnd w:id="0"/>
      <w:bookmarkEnd w:id="1"/>
    </w:p>
    <w:p w14:paraId="613B7EBC" w14:textId="77777777" w:rsidR="0096625D" w:rsidRPr="00A50D53" w:rsidRDefault="0096625D" w:rsidP="00A50D53">
      <w:pPr>
        <w:bidi/>
        <w:jc w:val="both"/>
        <w:rPr>
          <w:rFonts w:asciiTheme="minorBidi" w:hAnsiTheme="minorBidi" w:cstheme="minorBidi"/>
          <w:sz w:val="24"/>
          <w:szCs w:val="24"/>
          <w:rtl/>
        </w:rPr>
      </w:pPr>
    </w:p>
    <w:p w14:paraId="4DC26B31" w14:textId="77777777" w:rsidR="0096625D" w:rsidRPr="00A50D53" w:rsidRDefault="0096625D" w:rsidP="00A50D53">
      <w:pPr>
        <w:bidi/>
        <w:jc w:val="both"/>
        <w:rPr>
          <w:rFonts w:asciiTheme="minorBidi" w:hAnsiTheme="minorBidi" w:cstheme="minorBidi"/>
          <w:sz w:val="24"/>
          <w:szCs w:val="24"/>
          <w:rtl/>
        </w:rPr>
      </w:pPr>
    </w:p>
    <w:p w14:paraId="5D7748F6" w14:textId="77777777" w:rsidR="0096625D" w:rsidRPr="00A50D53" w:rsidRDefault="0096625D" w:rsidP="00A50D53">
      <w:pPr>
        <w:bidi/>
        <w:jc w:val="both"/>
        <w:rPr>
          <w:rFonts w:asciiTheme="minorBidi" w:hAnsiTheme="minorBidi" w:cstheme="minorBidi"/>
          <w:sz w:val="24"/>
          <w:szCs w:val="24"/>
          <w:rtl/>
        </w:rPr>
      </w:pPr>
    </w:p>
    <w:p w14:paraId="0C9E7212" w14:textId="77777777" w:rsidR="0096625D" w:rsidRPr="00A50D53" w:rsidRDefault="0096625D" w:rsidP="00A50D53">
      <w:pPr>
        <w:bidi/>
        <w:jc w:val="both"/>
        <w:rPr>
          <w:rFonts w:asciiTheme="minorBidi" w:hAnsiTheme="minorBidi" w:cstheme="minorBidi"/>
          <w:sz w:val="24"/>
          <w:szCs w:val="24"/>
          <w:rtl/>
        </w:rPr>
      </w:pPr>
    </w:p>
    <w:p w14:paraId="28D9A0F2" w14:textId="77777777" w:rsidR="0096625D" w:rsidRPr="00A50D53" w:rsidRDefault="0096625D" w:rsidP="00A50D53">
      <w:pPr>
        <w:bidi/>
        <w:jc w:val="both"/>
        <w:rPr>
          <w:rFonts w:asciiTheme="minorBidi" w:hAnsiTheme="minorBidi" w:cstheme="minorBidi"/>
          <w:sz w:val="24"/>
          <w:szCs w:val="24"/>
          <w:rtl/>
        </w:rPr>
      </w:pPr>
    </w:p>
    <w:p w14:paraId="6348528D" w14:textId="77777777" w:rsidR="0096625D" w:rsidRPr="00A50D53" w:rsidRDefault="0096625D" w:rsidP="00A50D53">
      <w:pPr>
        <w:bidi/>
        <w:jc w:val="both"/>
        <w:rPr>
          <w:rFonts w:asciiTheme="minorBidi" w:hAnsiTheme="minorBidi" w:cstheme="minorBidi"/>
          <w:sz w:val="24"/>
          <w:szCs w:val="24"/>
          <w:rtl/>
        </w:rPr>
      </w:pPr>
    </w:p>
    <w:p w14:paraId="0C5FB5EC" w14:textId="77777777" w:rsidR="0096625D" w:rsidRPr="00A50D53" w:rsidRDefault="0096625D" w:rsidP="00A50D53">
      <w:pPr>
        <w:bidi/>
        <w:jc w:val="both"/>
        <w:rPr>
          <w:rFonts w:asciiTheme="minorBidi" w:hAnsiTheme="minorBidi" w:cstheme="minorBidi"/>
          <w:sz w:val="24"/>
          <w:szCs w:val="24"/>
        </w:rPr>
      </w:pPr>
    </w:p>
    <w:sectPr w:rsidR="0096625D" w:rsidRPr="00A50D53">
      <w:headerReference w:type="default" r:id="rId7"/>
      <w:footerReference w:type="default" r:id="rId8"/>
      <w:pgSz w:w="11900" w:h="16820"/>
      <w:pgMar w:top="1560" w:right="540" w:bottom="400" w:left="520" w:header="285" w:footer="41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73539" w14:textId="77777777" w:rsidR="00D33F86" w:rsidRDefault="00D33F86">
      <w:pPr>
        <w:spacing w:after="0" w:line="240" w:lineRule="auto"/>
      </w:pPr>
      <w:r>
        <w:separator/>
      </w:r>
    </w:p>
  </w:endnote>
  <w:endnote w:type="continuationSeparator" w:id="0">
    <w:p w14:paraId="4503250C" w14:textId="77777777" w:rsidR="00D33F86" w:rsidRDefault="00D33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36C9B" w14:textId="5B3619DB" w:rsidR="00C63E8E" w:rsidRDefault="009D21BC">
    <w:pPr>
      <w:widowControl w:val="0"/>
      <w:autoSpaceDE w:val="0"/>
      <w:autoSpaceDN w:val="0"/>
      <w:adjustRightInd w:val="0"/>
      <w:spacing w:after="0" w:line="240" w:lineRule="auto"/>
      <w:ind w:left="110" w:right="110"/>
      <w:jc w:val="both"/>
      <w:rPr>
        <w:rFonts w:ascii="Arial" w:hAnsi="Arial"/>
        <w:kern w:val="0"/>
        <w:sz w:val="24"/>
        <w:szCs w:val="24"/>
      </w:rPr>
    </w:pPr>
    <w:r>
      <w:rPr>
        <w:color w:val="000000"/>
        <w:sz w:val="21"/>
        <w:szCs w:val="21"/>
      </w:rPr>
      <w:t xml:space="preserve">For any </w:t>
    </w:r>
    <w:r w:rsidR="00A50D53">
      <w:rPr>
        <w:color w:val="000000"/>
        <w:sz w:val="21"/>
        <w:szCs w:val="21"/>
      </w:rPr>
      <w:t>inquiries</w:t>
    </w:r>
    <w:r>
      <w:rPr>
        <w:color w:val="000000"/>
        <w:sz w:val="21"/>
        <w:szCs w:val="21"/>
      </w:rPr>
      <w:t xml:space="preserve">, please contact us via email: </w:t>
    </w:r>
    <w:r>
      <w:rPr>
        <w:rFonts w:ascii="Arial" w:hAnsi="Arial"/>
        <w:color w:val="000000"/>
        <w:sz w:val="21"/>
        <w:szCs w:val="21"/>
      </w:rPr>
      <w:t xml:space="preserve"> </w:t>
    </w:r>
    <w:r>
      <w:t xml:space="preserve">suppliers@ksrelief.org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6234B" w14:textId="77777777" w:rsidR="00D33F86" w:rsidRDefault="00D33F86">
      <w:pPr>
        <w:spacing w:after="0" w:line="240" w:lineRule="auto"/>
      </w:pPr>
      <w:r>
        <w:separator/>
      </w:r>
    </w:p>
  </w:footnote>
  <w:footnote w:type="continuationSeparator" w:id="0">
    <w:p w14:paraId="4D17B03F" w14:textId="77777777" w:rsidR="00D33F86" w:rsidRDefault="00D33F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ABA8C" w14:textId="77777777" w:rsidR="00C63E8E" w:rsidRDefault="00C63E8E">
    <w:pPr>
      <w:widowControl w:val="0"/>
      <w:autoSpaceDE w:val="0"/>
      <w:autoSpaceDN w:val="0"/>
      <w:bidi/>
      <w:adjustRightInd w:val="0"/>
      <w:spacing w:after="200" w:line="276" w:lineRule="auto"/>
      <w:ind w:left="110" w:right="110"/>
      <w:rPr>
        <w:rFonts w:cs="Calibri"/>
        <w:color w:val="000000"/>
        <w:kern w:val="0"/>
        <w:sz w:val="2"/>
        <w:szCs w:val="2"/>
      </w:rPr>
    </w:pPr>
  </w:p>
  <w:p w14:paraId="2AF36786" w14:textId="77777777" w:rsidR="00C63E8E" w:rsidRDefault="00C63E8E">
    <w:pPr>
      <w:widowControl w:val="0"/>
      <w:tabs>
        <w:tab w:val="center" w:pos="4428"/>
        <w:tab w:val="right" w:pos="8748"/>
      </w:tabs>
      <w:autoSpaceDE w:val="0"/>
      <w:autoSpaceDN w:val="0"/>
      <w:bidi/>
      <w:adjustRightInd w:val="0"/>
      <w:spacing w:after="0" w:line="240" w:lineRule="auto"/>
      <w:ind w:left="20" w:right="110"/>
      <w:rPr>
        <w:rFonts w:ascii="Arial" w:hAnsi="Arial"/>
        <w:color w:val="000000"/>
        <w:kern w:val="0"/>
        <w:sz w:val="18"/>
        <w:szCs w:val="18"/>
      </w:rPr>
    </w:pPr>
  </w:p>
  <w:p w14:paraId="56D75147" w14:textId="77777777" w:rsidR="00C63E8E" w:rsidRDefault="00C63E8E">
    <w:pPr>
      <w:widowControl w:val="0"/>
      <w:tabs>
        <w:tab w:val="center" w:pos="4428"/>
        <w:tab w:val="right" w:pos="8748"/>
      </w:tabs>
      <w:autoSpaceDE w:val="0"/>
      <w:autoSpaceDN w:val="0"/>
      <w:bidi/>
      <w:adjustRightInd w:val="0"/>
      <w:spacing w:after="0" w:line="240" w:lineRule="auto"/>
      <w:ind w:left="20" w:right="110"/>
      <w:rPr>
        <w:rFonts w:ascii="Arial" w:hAnsi="Arial"/>
        <w:color w:val="000000"/>
        <w:kern w:val="0"/>
      </w:rPr>
    </w:pPr>
  </w:p>
  <w:p w14:paraId="1D55E337" w14:textId="77777777" w:rsidR="00C63E8E" w:rsidRDefault="00C63E8E">
    <w:pPr>
      <w:widowControl w:val="0"/>
      <w:tabs>
        <w:tab w:val="center" w:pos="4428"/>
        <w:tab w:val="right" w:pos="8748"/>
      </w:tabs>
      <w:autoSpaceDE w:val="0"/>
      <w:autoSpaceDN w:val="0"/>
      <w:bidi/>
      <w:adjustRightInd w:val="0"/>
      <w:spacing w:after="0" w:line="240" w:lineRule="auto"/>
      <w:ind w:left="110" w:right="110"/>
      <w:rPr>
        <w:rFonts w:ascii="Arial" w:hAnsi="Arial"/>
        <w:color w:val="000000"/>
        <w:kern w:val="0"/>
        <w:sz w:val="14"/>
        <w:szCs w:val="14"/>
      </w:rPr>
    </w:pPr>
  </w:p>
  <w:p w14:paraId="02FA8755" w14:textId="77777777" w:rsidR="00C63E8E" w:rsidRDefault="00C63E8E">
    <w:pPr>
      <w:widowControl w:val="0"/>
      <w:tabs>
        <w:tab w:val="center" w:pos="4428"/>
        <w:tab w:val="right" w:pos="8748"/>
      </w:tabs>
      <w:autoSpaceDE w:val="0"/>
      <w:autoSpaceDN w:val="0"/>
      <w:bidi/>
      <w:adjustRightInd w:val="0"/>
      <w:spacing w:after="0" w:line="240" w:lineRule="auto"/>
      <w:ind w:left="20" w:right="110"/>
      <w:rPr>
        <w:rFonts w:ascii="Sakkal Majalla" w:hAnsi="Sakkal Majalla" w:cs="Sakkal Majalla"/>
        <w:color w:val="000000"/>
        <w:kern w:val="0"/>
      </w:rPr>
    </w:pPr>
  </w:p>
  <w:tbl>
    <w:tblPr>
      <w:tblW w:w="0" w:type="auto"/>
      <w:tblInd w:w="-88" w:type="dxa"/>
      <w:tblLayout w:type="fixed"/>
      <w:tblCellMar>
        <w:left w:w="0" w:type="dxa"/>
        <w:right w:w="0" w:type="dxa"/>
      </w:tblCellMar>
      <w:tblLook w:val="0000" w:firstRow="0" w:lastRow="0" w:firstColumn="0" w:lastColumn="0" w:noHBand="0" w:noVBand="0"/>
    </w:tblPr>
    <w:tblGrid>
      <w:gridCol w:w="4350"/>
      <w:gridCol w:w="5130"/>
      <w:gridCol w:w="1356"/>
    </w:tblGrid>
    <w:tr w:rsidR="00C63E8E" w14:paraId="3E37BD8A" w14:textId="77777777">
      <w:tc>
        <w:tcPr>
          <w:tcW w:w="4350" w:type="dxa"/>
          <w:tcBorders>
            <w:top w:val="nil"/>
            <w:left w:val="nil"/>
            <w:bottom w:val="nil"/>
            <w:right w:val="nil"/>
          </w:tcBorders>
          <w:shd w:val="clear" w:color="auto" w:fill="FFFFFF"/>
        </w:tcPr>
        <w:p w14:paraId="60266CE4" w14:textId="08350C6C" w:rsidR="00C63E8E" w:rsidRDefault="009D21BC">
          <w:pPr>
            <w:widowControl w:val="0"/>
            <w:tabs>
              <w:tab w:val="center" w:pos="4428"/>
              <w:tab w:val="right" w:pos="8748"/>
            </w:tabs>
            <w:autoSpaceDE w:val="0"/>
            <w:autoSpaceDN w:val="0"/>
            <w:adjustRightInd w:val="0"/>
            <w:spacing w:after="0" w:line="240" w:lineRule="auto"/>
            <w:ind w:left="108" w:right="98"/>
            <w:rPr>
              <w:rFonts w:ascii="Arial" w:hAnsi="Arial"/>
              <w:kern w:val="0"/>
              <w:sz w:val="24"/>
              <w:szCs w:val="24"/>
            </w:rPr>
          </w:pPr>
          <w:r>
            <w:rPr>
              <w:rFonts w:ascii="Sakkal Majalla" w:hAnsi="Sakkal Majalla"/>
              <w:b/>
              <w:bCs/>
              <w:color w:val="000000"/>
            </w:rPr>
            <w:t xml:space="preserve">Procurement and Contracts Department </w:t>
          </w:r>
        </w:p>
      </w:tc>
      <w:tc>
        <w:tcPr>
          <w:tcW w:w="5130" w:type="dxa"/>
          <w:tcBorders>
            <w:top w:val="nil"/>
            <w:left w:val="nil"/>
            <w:bottom w:val="nil"/>
            <w:right w:val="nil"/>
          </w:tcBorders>
          <w:shd w:val="clear" w:color="auto" w:fill="FFFFFF"/>
        </w:tcPr>
        <w:p w14:paraId="3D2C5CB1" w14:textId="77777777" w:rsidR="00C63E8E" w:rsidRDefault="00C63E8E">
          <w:pPr>
            <w:widowControl w:val="0"/>
            <w:tabs>
              <w:tab w:val="center" w:pos="4428"/>
              <w:tab w:val="right" w:pos="8748"/>
            </w:tabs>
            <w:autoSpaceDE w:val="0"/>
            <w:autoSpaceDN w:val="0"/>
            <w:bidi/>
            <w:adjustRightInd w:val="0"/>
            <w:spacing w:after="0" w:line="240" w:lineRule="auto"/>
            <w:ind w:left="108" w:right="98"/>
            <w:rPr>
              <w:rFonts w:ascii="Arial" w:hAnsi="Arial"/>
              <w:kern w:val="0"/>
              <w:sz w:val="24"/>
              <w:szCs w:val="24"/>
            </w:rPr>
          </w:pPr>
        </w:p>
      </w:tc>
      <w:tc>
        <w:tcPr>
          <w:tcW w:w="1356" w:type="dxa"/>
          <w:tcBorders>
            <w:top w:val="nil"/>
            <w:left w:val="nil"/>
            <w:bottom w:val="nil"/>
            <w:right w:val="nil"/>
          </w:tcBorders>
          <w:shd w:val="clear" w:color="auto" w:fill="FFFFFF"/>
        </w:tcPr>
        <w:p w14:paraId="69ECD86D" w14:textId="77777777" w:rsidR="00C63E8E" w:rsidRDefault="00C63E8E">
          <w:pPr>
            <w:widowControl w:val="0"/>
            <w:tabs>
              <w:tab w:val="center" w:pos="4428"/>
              <w:tab w:val="right" w:pos="8748"/>
            </w:tabs>
            <w:autoSpaceDE w:val="0"/>
            <w:autoSpaceDN w:val="0"/>
            <w:adjustRightInd w:val="0"/>
            <w:spacing w:after="0" w:line="240" w:lineRule="auto"/>
            <w:ind w:left="108" w:right="92"/>
            <w:rPr>
              <w:rFonts w:ascii="Arial" w:hAnsi="Arial"/>
              <w:kern w:val="0"/>
              <w:sz w:val="24"/>
              <w:szCs w:val="24"/>
            </w:rPr>
          </w:pPr>
        </w:p>
      </w:tc>
    </w:tr>
  </w:tbl>
  <w:p w14:paraId="7B6F3F34" w14:textId="77777777" w:rsidR="00C63E8E" w:rsidRDefault="009D21BC">
    <w:pPr>
      <w:widowControl w:val="0"/>
      <w:tabs>
        <w:tab w:val="center" w:pos="4428"/>
        <w:tab w:val="right" w:pos="8748"/>
      </w:tabs>
      <w:autoSpaceDE w:val="0"/>
      <w:autoSpaceDN w:val="0"/>
      <w:adjustRightInd w:val="0"/>
      <w:spacing w:after="0" w:line="240" w:lineRule="auto"/>
      <w:ind w:left="110" w:right="110"/>
      <w:rPr>
        <w:rFonts w:ascii="Arial" w:hAnsi="Arial"/>
        <w:kern w:val="0"/>
        <w:sz w:val="24"/>
        <w:szCs w:val="24"/>
      </w:rPr>
    </w:pPr>
    <w:r>
      <w:rPr>
        <w:rFonts w:ascii="Sakkal Majalla" w:hAnsi="Sakkal Majalla"/>
        <w:b/>
        <w:bCs/>
        <w:color w:val="000000"/>
        <w:sz w:val="2"/>
        <w:szCs w:val="2"/>
      </w:rPr>
      <w:t>4444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14C5"/>
    <w:multiLevelType w:val="multilevel"/>
    <w:tmpl w:val="FFFFFFFF"/>
    <w:lvl w:ilvl="0">
      <w:start w:val="1"/>
      <w:numFmt w:val="bullet"/>
      <w:lvlText w:val=""/>
      <w:lvlJc w:val="left"/>
      <w:pPr>
        <w:tabs>
          <w:tab w:val="num" w:pos="108"/>
        </w:tabs>
        <w:ind w:left="828" w:hanging="360"/>
      </w:pPr>
      <w:rPr>
        <w:rFonts w:ascii="Arial" w:hAnsi="Arial" w:cs="Arial"/>
        <w:color w:val="000000"/>
        <w:sz w:val="24"/>
        <w:szCs w:val="24"/>
      </w:rPr>
    </w:lvl>
    <w:lvl w:ilvl="1">
      <w:start w:val="1"/>
      <w:numFmt w:val="decimal"/>
      <w:lvlText w:val="%2."/>
      <w:lvlJc w:val="left"/>
      <w:pPr>
        <w:tabs>
          <w:tab w:val="num" w:pos="108"/>
        </w:tabs>
        <w:ind w:left="1548" w:hanging="360"/>
      </w:pPr>
      <w:rPr>
        <w:rFonts w:ascii="Arial" w:hAnsi="Arial" w:cs="Arial"/>
        <w:color w:val="000000"/>
        <w:sz w:val="24"/>
        <w:szCs w:val="24"/>
      </w:rPr>
    </w:lvl>
    <w:lvl w:ilvl="2">
      <w:start w:val="1"/>
      <w:numFmt w:val="bullet"/>
      <w:lvlText w:val=""/>
      <w:lvlJc w:val="left"/>
      <w:pPr>
        <w:tabs>
          <w:tab w:val="num" w:pos="108"/>
        </w:tabs>
        <w:ind w:left="2268" w:hanging="360"/>
      </w:pPr>
      <w:rPr>
        <w:rFonts w:ascii="Arial" w:hAnsi="Arial" w:cs="Arial"/>
        <w:color w:val="000000"/>
        <w:sz w:val="24"/>
        <w:szCs w:val="24"/>
      </w:rPr>
    </w:lvl>
    <w:lvl w:ilvl="3">
      <w:start w:val="1"/>
      <w:numFmt w:val="bullet"/>
      <w:lvlText w:val=""/>
      <w:lvlJc w:val="left"/>
      <w:pPr>
        <w:tabs>
          <w:tab w:val="num" w:pos="108"/>
        </w:tabs>
        <w:ind w:left="2988" w:hanging="360"/>
      </w:pPr>
      <w:rPr>
        <w:rFonts w:ascii="Arial" w:hAnsi="Arial" w:cs="Arial"/>
        <w:color w:val="000000"/>
        <w:sz w:val="24"/>
        <w:szCs w:val="24"/>
      </w:rPr>
    </w:lvl>
    <w:lvl w:ilvl="4">
      <w:start w:val="1"/>
      <w:numFmt w:val="bullet"/>
      <w:lvlText w:val="o"/>
      <w:lvlJc w:val="left"/>
      <w:pPr>
        <w:tabs>
          <w:tab w:val="num" w:pos="108"/>
        </w:tabs>
        <w:ind w:left="3708" w:hanging="360"/>
      </w:pPr>
      <w:rPr>
        <w:rFonts w:ascii="Courier New" w:hAnsi="Courier New" w:cs="Courier New"/>
        <w:color w:val="000000"/>
        <w:sz w:val="24"/>
        <w:szCs w:val="24"/>
      </w:rPr>
    </w:lvl>
    <w:lvl w:ilvl="5">
      <w:start w:val="1"/>
      <w:numFmt w:val="bullet"/>
      <w:lvlText w:val=""/>
      <w:lvlJc w:val="left"/>
      <w:pPr>
        <w:tabs>
          <w:tab w:val="num" w:pos="108"/>
        </w:tabs>
        <w:ind w:left="4428" w:hanging="360"/>
      </w:pPr>
      <w:rPr>
        <w:rFonts w:ascii="Arial" w:hAnsi="Arial" w:cs="Arial"/>
        <w:color w:val="000000"/>
        <w:sz w:val="24"/>
        <w:szCs w:val="24"/>
      </w:rPr>
    </w:lvl>
    <w:lvl w:ilvl="6">
      <w:start w:val="1"/>
      <w:numFmt w:val="bullet"/>
      <w:lvlText w:val=""/>
      <w:lvlJc w:val="left"/>
      <w:pPr>
        <w:tabs>
          <w:tab w:val="num" w:pos="108"/>
        </w:tabs>
        <w:ind w:left="5148" w:hanging="360"/>
      </w:pPr>
      <w:rPr>
        <w:rFonts w:ascii="Arial" w:hAnsi="Arial" w:cs="Arial"/>
        <w:color w:val="000000"/>
        <w:sz w:val="24"/>
        <w:szCs w:val="24"/>
      </w:rPr>
    </w:lvl>
    <w:lvl w:ilvl="7">
      <w:start w:val="1"/>
      <w:numFmt w:val="bullet"/>
      <w:lvlText w:val="o"/>
      <w:lvlJc w:val="left"/>
      <w:pPr>
        <w:tabs>
          <w:tab w:val="num" w:pos="108"/>
        </w:tabs>
        <w:ind w:left="5868" w:hanging="360"/>
      </w:pPr>
      <w:rPr>
        <w:rFonts w:ascii="Courier New" w:hAnsi="Courier New" w:cs="Courier New"/>
        <w:color w:val="000000"/>
        <w:sz w:val="24"/>
        <w:szCs w:val="24"/>
      </w:rPr>
    </w:lvl>
    <w:lvl w:ilvl="8">
      <w:start w:val="1"/>
      <w:numFmt w:val="bullet"/>
      <w:lvlText w:val=""/>
      <w:lvlJc w:val="left"/>
      <w:pPr>
        <w:tabs>
          <w:tab w:val="num" w:pos="108"/>
        </w:tabs>
        <w:ind w:left="6588" w:hanging="360"/>
      </w:pPr>
      <w:rPr>
        <w:rFonts w:ascii="Arial" w:hAnsi="Arial" w:cs="Arial"/>
        <w:color w:val="000000"/>
        <w:sz w:val="24"/>
        <w:szCs w:val="24"/>
      </w:rPr>
    </w:lvl>
  </w:abstractNum>
  <w:abstractNum w:abstractNumId="1" w15:restartNumberingAfterBreak="0">
    <w:nsid w:val="08C065D4"/>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2" w15:restartNumberingAfterBreak="0">
    <w:nsid w:val="091F0EFF"/>
    <w:multiLevelType w:val="multilevel"/>
    <w:tmpl w:val="FFFFFFFF"/>
    <w:lvl w:ilvl="0">
      <w:start w:val="8"/>
      <w:numFmt w:val="bullet"/>
      <w:lvlText w:val="-"/>
      <w:lvlJc w:val="left"/>
      <w:pPr>
        <w:tabs>
          <w:tab w:val="num" w:pos="108"/>
        </w:tabs>
        <w:ind w:left="828" w:hanging="360"/>
      </w:pPr>
      <w:rPr>
        <w:rFonts w:ascii="Arial" w:hAnsi="Arial" w:cs="Arial"/>
        <w:color w:val="000000"/>
        <w:sz w:val="24"/>
        <w:szCs w:val="24"/>
      </w:rPr>
    </w:lvl>
    <w:lvl w:ilvl="1">
      <w:numFmt w:val="bullet"/>
      <w:lvlText w:val="•"/>
      <w:lvlJc w:val="left"/>
      <w:pPr>
        <w:tabs>
          <w:tab w:val="num" w:pos="108"/>
        </w:tabs>
        <w:ind w:left="1548" w:hanging="360"/>
      </w:pPr>
      <w:rPr>
        <w:rFonts w:ascii="Arial" w:hAnsi="Arial" w:cs="Arial"/>
        <w:color w:val="000000"/>
        <w:sz w:val="24"/>
        <w:szCs w:val="24"/>
      </w:rPr>
    </w:lvl>
    <w:lvl w:ilvl="2">
      <w:start w:val="1"/>
      <w:numFmt w:val="bullet"/>
      <w:lvlText w:val=""/>
      <w:lvlJc w:val="left"/>
      <w:pPr>
        <w:tabs>
          <w:tab w:val="num" w:pos="108"/>
        </w:tabs>
        <w:ind w:left="2268" w:hanging="360"/>
      </w:pPr>
      <w:rPr>
        <w:rFonts w:ascii="Arial" w:hAnsi="Arial" w:cs="Arial"/>
        <w:color w:val="000000"/>
        <w:sz w:val="24"/>
        <w:szCs w:val="24"/>
      </w:rPr>
    </w:lvl>
    <w:lvl w:ilvl="3">
      <w:start w:val="1"/>
      <w:numFmt w:val="bullet"/>
      <w:lvlText w:val=""/>
      <w:lvlJc w:val="left"/>
      <w:pPr>
        <w:tabs>
          <w:tab w:val="num" w:pos="108"/>
        </w:tabs>
        <w:ind w:left="2988" w:hanging="360"/>
      </w:pPr>
      <w:rPr>
        <w:rFonts w:ascii="Arial" w:hAnsi="Arial" w:cs="Arial"/>
        <w:color w:val="000000"/>
        <w:sz w:val="24"/>
        <w:szCs w:val="24"/>
      </w:rPr>
    </w:lvl>
    <w:lvl w:ilvl="4">
      <w:start w:val="1"/>
      <w:numFmt w:val="bullet"/>
      <w:lvlText w:val="o"/>
      <w:lvlJc w:val="left"/>
      <w:pPr>
        <w:tabs>
          <w:tab w:val="num" w:pos="108"/>
        </w:tabs>
        <w:ind w:left="3708" w:hanging="360"/>
      </w:pPr>
      <w:rPr>
        <w:rFonts w:ascii="Courier New" w:hAnsi="Courier New" w:cs="Courier New"/>
        <w:color w:val="000000"/>
        <w:sz w:val="24"/>
        <w:szCs w:val="24"/>
      </w:rPr>
    </w:lvl>
    <w:lvl w:ilvl="5">
      <w:start w:val="1"/>
      <w:numFmt w:val="bullet"/>
      <w:lvlText w:val=""/>
      <w:lvlJc w:val="left"/>
      <w:pPr>
        <w:tabs>
          <w:tab w:val="num" w:pos="108"/>
        </w:tabs>
        <w:ind w:left="4428" w:hanging="360"/>
      </w:pPr>
      <w:rPr>
        <w:rFonts w:ascii="Arial" w:hAnsi="Arial" w:cs="Arial"/>
        <w:color w:val="000000"/>
        <w:sz w:val="24"/>
        <w:szCs w:val="24"/>
      </w:rPr>
    </w:lvl>
    <w:lvl w:ilvl="6">
      <w:start w:val="1"/>
      <w:numFmt w:val="bullet"/>
      <w:lvlText w:val=""/>
      <w:lvlJc w:val="left"/>
      <w:pPr>
        <w:tabs>
          <w:tab w:val="num" w:pos="108"/>
        </w:tabs>
        <w:ind w:left="5148" w:hanging="360"/>
      </w:pPr>
      <w:rPr>
        <w:rFonts w:ascii="Arial" w:hAnsi="Arial" w:cs="Arial"/>
        <w:color w:val="000000"/>
        <w:sz w:val="24"/>
        <w:szCs w:val="24"/>
      </w:rPr>
    </w:lvl>
    <w:lvl w:ilvl="7">
      <w:start w:val="1"/>
      <w:numFmt w:val="bullet"/>
      <w:lvlText w:val="o"/>
      <w:lvlJc w:val="left"/>
      <w:pPr>
        <w:tabs>
          <w:tab w:val="num" w:pos="108"/>
        </w:tabs>
        <w:ind w:left="5868" w:hanging="360"/>
      </w:pPr>
      <w:rPr>
        <w:rFonts w:ascii="Courier New" w:hAnsi="Courier New" w:cs="Courier New"/>
        <w:color w:val="000000"/>
        <w:sz w:val="24"/>
        <w:szCs w:val="24"/>
      </w:rPr>
    </w:lvl>
    <w:lvl w:ilvl="8">
      <w:start w:val="1"/>
      <w:numFmt w:val="bullet"/>
      <w:lvlText w:val=""/>
      <w:lvlJc w:val="left"/>
      <w:pPr>
        <w:tabs>
          <w:tab w:val="num" w:pos="108"/>
        </w:tabs>
        <w:ind w:left="6588" w:hanging="360"/>
      </w:pPr>
      <w:rPr>
        <w:rFonts w:ascii="Arial" w:hAnsi="Arial" w:cs="Arial"/>
        <w:color w:val="000000"/>
        <w:sz w:val="24"/>
        <w:szCs w:val="24"/>
      </w:rPr>
    </w:lvl>
  </w:abstractNum>
  <w:abstractNum w:abstractNumId="3" w15:restartNumberingAfterBreak="0">
    <w:nsid w:val="2A0418F4"/>
    <w:multiLevelType w:val="multilevel"/>
    <w:tmpl w:val="FFFFFFFF"/>
    <w:lvl w:ilvl="0">
      <w:start w:val="1"/>
      <w:numFmt w:val="bullet"/>
      <w:lvlText w:val=""/>
      <w:lvlJc w:val="left"/>
      <w:pPr>
        <w:tabs>
          <w:tab w:val="num" w:pos="108"/>
        </w:tabs>
        <w:ind w:left="828" w:hanging="360"/>
      </w:pPr>
      <w:rPr>
        <w:rFonts w:ascii="Arial" w:hAnsi="Arial" w:cs="Arial"/>
        <w:color w:val="000000"/>
        <w:sz w:val="24"/>
        <w:szCs w:val="24"/>
      </w:rPr>
    </w:lvl>
    <w:lvl w:ilvl="1">
      <w:start w:val="1"/>
      <w:numFmt w:val="bullet"/>
      <w:lvlText w:val="o"/>
      <w:lvlJc w:val="left"/>
      <w:pPr>
        <w:tabs>
          <w:tab w:val="num" w:pos="108"/>
        </w:tabs>
        <w:ind w:left="1548" w:hanging="360"/>
      </w:pPr>
      <w:rPr>
        <w:rFonts w:ascii="Courier New" w:hAnsi="Courier New" w:cs="Courier New"/>
        <w:color w:val="000000"/>
        <w:sz w:val="24"/>
        <w:szCs w:val="24"/>
      </w:rPr>
    </w:lvl>
    <w:lvl w:ilvl="2">
      <w:start w:val="1"/>
      <w:numFmt w:val="bullet"/>
      <w:lvlText w:val=""/>
      <w:lvlJc w:val="left"/>
      <w:pPr>
        <w:tabs>
          <w:tab w:val="num" w:pos="108"/>
        </w:tabs>
        <w:ind w:left="2268" w:hanging="360"/>
      </w:pPr>
      <w:rPr>
        <w:rFonts w:ascii="Arial" w:hAnsi="Arial" w:cs="Arial"/>
        <w:color w:val="000000"/>
        <w:sz w:val="24"/>
        <w:szCs w:val="24"/>
      </w:rPr>
    </w:lvl>
    <w:lvl w:ilvl="3">
      <w:start w:val="1"/>
      <w:numFmt w:val="bullet"/>
      <w:lvlText w:val=""/>
      <w:lvlJc w:val="left"/>
      <w:pPr>
        <w:tabs>
          <w:tab w:val="num" w:pos="108"/>
        </w:tabs>
        <w:ind w:left="2988" w:hanging="360"/>
      </w:pPr>
      <w:rPr>
        <w:rFonts w:ascii="Arial" w:hAnsi="Arial" w:cs="Arial"/>
        <w:color w:val="000000"/>
        <w:sz w:val="24"/>
        <w:szCs w:val="24"/>
      </w:rPr>
    </w:lvl>
    <w:lvl w:ilvl="4">
      <w:start w:val="1"/>
      <w:numFmt w:val="bullet"/>
      <w:lvlText w:val="o"/>
      <w:lvlJc w:val="left"/>
      <w:pPr>
        <w:tabs>
          <w:tab w:val="num" w:pos="108"/>
        </w:tabs>
        <w:ind w:left="3708" w:hanging="360"/>
      </w:pPr>
      <w:rPr>
        <w:rFonts w:ascii="Courier New" w:hAnsi="Courier New" w:cs="Courier New"/>
        <w:color w:val="000000"/>
        <w:sz w:val="24"/>
        <w:szCs w:val="24"/>
      </w:rPr>
    </w:lvl>
    <w:lvl w:ilvl="5">
      <w:start w:val="1"/>
      <w:numFmt w:val="bullet"/>
      <w:lvlText w:val=""/>
      <w:lvlJc w:val="left"/>
      <w:pPr>
        <w:tabs>
          <w:tab w:val="num" w:pos="108"/>
        </w:tabs>
        <w:ind w:left="4428" w:hanging="360"/>
      </w:pPr>
      <w:rPr>
        <w:rFonts w:ascii="Arial" w:hAnsi="Arial" w:cs="Arial"/>
        <w:color w:val="000000"/>
        <w:sz w:val="24"/>
        <w:szCs w:val="24"/>
      </w:rPr>
    </w:lvl>
    <w:lvl w:ilvl="6">
      <w:start w:val="1"/>
      <w:numFmt w:val="bullet"/>
      <w:lvlText w:val=""/>
      <w:lvlJc w:val="left"/>
      <w:pPr>
        <w:tabs>
          <w:tab w:val="num" w:pos="108"/>
        </w:tabs>
        <w:ind w:left="5148" w:hanging="360"/>
      </w:pPr>
      <w:rPr>
        <w:rFonts w:ascii="Arial" w:hAnsi="Arial" w:cs="Arial"/>
        <w:color w:val="000000"/>
        <w:sz w:val="24"/>
        <w:szCs w:val="24"/>
      </w:rPr>
    </w:lvl>
    <w:lvl w:ilvl="7">
      <w:start w:val="1"/>
      <w:numFmt w:val="bullet"/>
      <w:lvlText w:val="o"/>
      <w:lvlJc w:val="left"/>
      <w:pPr>
        <w:tabs>
          <w:tab w:val="num" w:pos="108"/>
        </w:tabs>
        <w:ind w:left="5868" w:hanging="360"/>
      </w:pPr>
      <w:rPr>
        <w:rFonts w:ascii="Courier New" w:hAnsi="Courier New" w:cs="Courier New"/>
        <w:color w:val="000000"/>
        <w:sz w:val="24"/>
        <w:szCs w:val="24"/>
      </w:rPr>
    </w:lvl>
    <w:lvl w:ilvl="8">
      <w:start w:val="1"/>
      <w:numFmt w:val="bullet"/>
      <w:lvlText w:val=""/>
      <w:lvlJc w:val="left"/>
      <w:pPr>
        <w:tabs>
          <w:tab w:val="num" w:pos="108"/>
        </w:tabs>
        <w:ind w:left="6588" w:hanging="360"/>
      </w:pPr>
      <w:rPr>
        <w:rFonts w:ascii="Arial" w:hAnsi="Arial" w:cs="Arial"/>
        <w:color w:val="000000"/>
        <w:sz w:val="24"/>
        <w:szCs w:val="24"/>
      </w:rPr>
    </w:lvl>
  </w:abstractNum>
  <w:abstractNum w:abstractNumId="4" w15:restartNumberingAfterBreak="0">
    <w:nsid w:val="429C2F02"/>
    <w:multiLevelType w:val="multilevel"/>
    <w:tmpl w:val="FFFFFFFF"/>
    <w:lvl w:ilvl="0">
      <w:start w:val="8"/>
      <w:numFmt w:val="bullet"/>
      <w:lvlText w:val="-"/>
      <w:lvlJc w:val="left"/>
      <w:pPr>
        <w:tabs>
          <w:tab w:val="num" w:pos="108"/>
        </w:tabs>
        <w:ind w:left="828" w:hanging="270"/>
      </w:pPr>
      <w:rPr>
        <w:rFonts w:ascii="Arial" w:hAnsi="Arial" w:cs="Arial"/>
        <w:color w:val="000000"/>
        <w:sz w:val="24"/>
        <w:szCs w:val="24"/>
      </w:rPr>
    </w:lvl>
    <w:lvl w:ilvl="1">
      <w:start w:val="1"/>
      <w:numFmt w:val="bullet"/>
      <w:lvlText w:val="o"/>
      <w:lvlJc w:val="left"/>
      <w:pPr>
        <w:tabs>
          <w:tab w:val="num" w:pos="108"/>
        </w:tabs>
        <w:ind w:left="1548" w:hanging="360"/>
      </w:pPr>
      <w:rPr>
        <w:rFonts w:ascii="Courier New" w:hAnsi="Courier New" w:cs="Courier New"/>
        <w:color w:val="000000"/>
        <w:sz w:val="24"/>
        <w:szCs w:val="24"/>
      </w:rPr>
    </w:lvl>
    <w:lvl w:ilvl="2">
      <w:start w:val="1"/>
      <w:numFmt w:val="bullet"/>
      <w:lvlText w:val=""/>
      <w:lvlJc w:val="left"/>
      <w:pPr>
        <w:tabs>
          <w:tab w:val="num" w:pos="108"/>
        </w:tabs>
        <w:ind w:left="2268" w:hanging="360"/>
      </w:pPr>
      <w:rPr>
        <w:rFonts w:ascii="Arial" w:hAnsi="Arial" w:cs="Arial"/>
        <w:color w:val="000000"/>
        <w:sz w:val="24"/>
        <w:szCs w:val="24"/>
      </w:rPr>
    </w:lvl>
    <w:lvl w:ilvl="3">
      <w:start w:val="1"/>
      <w:numFmt w:val="bullet"/>
      <w:lvlText w:val=""/>
      <w:lvlJc w:val="left"/>
      <w:pPr>
        <w:tabs>
          <w:tab w:val="num" w:pos="108"/>
        </w:tabs>
        <w:ind w:left="2988" w:hanging="360"/>
      </w:pPr>
      <w:rPr>
        <w:rFonts w:ascii="Arial" w:hAnsi="Arial" w:cs="Arial"/>
        <w:color w:val="000000"/>
        <w:sz w:val="24"/>
        <w:szCs w:val="24"/>
      </w:rPr>
    </w:lvl>
    <w:lvl w:ilvl="4">
      <w:start w:val="1"/>
      <w:numFmt w:val="bullet"/>
      <w:lvlText w:val="o"/>
      <w:lvlJc w:val="left"/>
      <w:pPr>
        <w:tabs>
          <w:tab w:val="num" w:pos="108"/>
        </w:tabs>
        <w:ind w:left="3708" w:hanging="360"/>
      </w:pPr>
      <w:rPr>
        <w:rFonts w:ascii="Courier New" w:hAnsi="Courier New" w:cs="Courier New"/>
        <w:color w:val="000000"/>
        <w:sz w:val="24"/>
        <w:szCs w:val="24"/>
      </w:rPr>
    </w:lvl>
    <w:lvl w:ilvl="5">
      <w:start w:val="1"/>
      <w:numFmt w:val="bullet"/>
      <w:lvlText w:val=""/>
      <w:lvlJc w:val="left"/>
      <w:pPr>
        <w:tabs>
          <w:tab w:val="num" w:pos="108"/>
        </w:tabs>
        <w:ind w:left="4428" w:hanging="360"/>
      </w:pPr>
      <w:rPr>
        <w:rFonts w:ascii="Arial" w:hAnsi="Arial" w:cs="Arial"/>
        <w:color w:val="000000"/>
        <w:sz w:val="24"/>
        <w:szCs w:val="24"/>
      </w:rPr>
    </w:lvl>
    <w:lvl w:ilvl="6">
      <w:start w:val="1"/>
      <w:numFmt w:val="bullet"/>
      <w:lvlText w:val=""/>
      <w:lvlJc w:val="left"/>
      <w:pPr>
        <w:tabs>
          <w:tab w:val="num" w:pos="108"/>
        </w:tabs>
        <w:ind w:left="5148" w:hanging="360"/>
      </w:pPr>
      <w:rPr>
        <w:rFonts w:ascii="Arial" w:hAnsi="Arial" w:cs="Arial"/>
        <w:color w:val="000000"/>
        <w:sz w:val="24"/>
        <w:szCs w:val="24"/>
      </w:rPr>
    </w:lvl>
    <w:lvl w:ilvl="7">
      <w:start w:val="1"/>
      <w:numFmt w:val="bullet"/>
      <w:lvlText w:val="o"/>
      <w:lvlJc w:val="left"/>
      <w:pPr>
        <w:tabs>
          <w:tab w:val="num" w:pos="108"/>
        </w:tabs>
        <w:ind w:left="5868" w:hanging="360"/>
      </w:pPr>
      <w:rPr>
        <w:rFonts w:ascii="Courier New" w:hAnsi="Courier New" w:cs="Courier New"/>
        <w:color w:val="000000"/>
        <w:sz w:val="24"/>
        <w:szCs w:val="24"/>
      </w:rPr>
    </w:lvl>
    <w:lvl w:ilvl="8">
      <w:start w:val="1"/>
      <w:numFmt w:val="bullet"/>
      <w:lvlText w:val=""/>
      <w:lvlJc w:val="left"/>
      <w:pPr>
        <w:tabs>
          <w:tab w:val="num" w:pos="108"/>
        </w:tabs>
        <w:ind w:left="6588" w:hanging="360"/>
      </w:pPr>
      <w:rPr>
        <w:rFonts w:ascii="Arial" w:hAnsi="Arial" w:cs="Arial"/>
        <w:color w:val="000000"/>
        <w:sz w:val="24"/>
        <w:szCs w:val="24"/>
      </w:rPr>
    </w:lvl>
  </w:abstractNum>
  <w:abstractNum w:abstractNumId="5" w15:restartNumberingAfterBreak="0">
    <w:nsid w:val="51317D05"/>
    <w:multiLevelType w:val="multilevel"/>
    <w:tmpl w:val="FFFFFFFF"/>
    <w:lvl w:ilvl="0">
      <w:start w:val="1"/>
      <w:numFmt w:val="bullet"/>
      <w:lvlText w:val=""/>
      <w:lvlJc w:val="left"/>
      <w:pPr>
        <w:tabs>
          <w:tab w:val="num" w:pos="108"/>
        </w:tabs>
        <w:ind w:left="1028" w:hanging="360"/>
      </w:pPr>
      <w:rPr>
        <w:rFonts w:ascii="Arial" w:hAnsi="Arial" w:cs="Arial"/>
        <w:color w:val="000000"/>
        <w:sz w:val="24"/>
        <w:szCs w:val="24"/>
      </w:rPr>
    </w:lvl>
    <w:lvl w:ilvl="1">
      <w:start w:val="1"/>
      <w:numFmt w:val="bullet"/>
      <w:lvlText w:val="o"/>
      <w:lvlJc w:val="left"/>
      <w:pPr>
        <w:tabs>
          <w:tab w:val="num" w:pos="108"/>
        </w:tabs>
        <w:ind w:left="1748" w:hanging="360"/>
      </w:pPr>
      <w:rPr>
        <w:rFonts w:ascii="Courier New" w:hAnsi="Courier New" w:cs="Courier New"/>
        <w:color w:val="000000"/>
        <w:sz w:val="24"/>
        <w:szCs w:val="24"/>
      </w:rPr>
    </w:lvl>
    <w:lvl w:ilvl="2">
      <w:start w:val="1"/>
      <w:numFmt w:val="bullet"/>
      <w:lvlText w:val=""/>
      <w:lvlJc w:val="left"/>
      <w:pPr>
        <w:tabs>
          <w:tab w:val="num" w:pos="108"/>
        </w:tabs>
        <w:ind w:left="2468" w:hanging="360"/>
      </w:pPr>
      <w:rPr>
        <w:rFonts w:ascii="Arial" w:hAnsi="Arial" w:cs="Arial"/>
        <w:color w:val="000000"/>
        <w:sz w:val="24"/>
        <w:szCs w:val="24"/>
      </w:rPr>
    </w:lvl>
    <w:lvl w:ilvl="3">
      <w:start w:val="1"/>
      <w:numFmt w:val="bullet"/>
      <w:lvlText w:val=""/>
      <w:lvlJc w:val="left"/>
      <w:pPr>
        <w:tabs>
          <w:tab w:val="num" w:pos="108"/>
        </w:tabs>
        <w:ind w:left="3188" w:hanging="360"/>
      </w:pPr>
      <w:rPr>
        <w:rFonts w:ascii="Arial" w:hAnsi="Arial" w:cs="Arial"/>
        <w:color w:val="000000"/>
        <w:sz w:val="24"/>
        <w:szCs w:val="24"/>
      </w:rPr>
    </w:lvl>
    <w:lvl w:ilvl="4">
      <w:start w:val="1"/>
      <w:numFmt w:val="bullet"/>
      <w:lvlText w:val="o"/>
      <w:lvlJc w:val="left"/>
      <w:pPr>
        <w:tabs>
          <w:tab w:val="num" w:pos="108"/>
        </w:tabs>
        <w:ind w:left="3908" w:hanging="360"/>
      </w:pPr>
      <w:rPr>
        <w:rFonts w:ascii="Courier New" w:hAnsi="Courier New" w:cs="Courier New"/>
        <w:color w:val="000000"/>
        <w:sz w:val="24"/>
        <w:szCs w:val="24"/>
      </w:rPr>
    </w:lvl>
    <w:lvl w:ilvl="5">
      <w:start w:val="1"/>
      <w:numFmt w:val="bullet"/>
      <w:lvlText w:val=""/>
      <w:lvlJc w:val="left"/>
      <w:pPr>
        <w:tabs>
          <w:tab w:val="num" w:pos="108"/>
        </w:tabs>
        <w:ind w:left="4628" w:hanging="360"/>
      </w:pPr>
      <w:rPr>
        <w:rFonts w:ascii="Arial" w:hAnsi="Arial" w:cs="Arial"/>
        <w:color w:val="000000"/>
        <w:sz w:val="24"/>
        <w:szCs w:val="24"/>
      </w:rPr>
    </w:lvl>
    <w:lvl w:ilvl="6">
      <w:start w:val="1"/>
      <w:numFmt w:val="bullet"/>
      <w:lvlText w:val=""/>
      <w:lvlJc w:val="left"/>
      <w:pPr>
        <w:tabs>
          <w:tab w:val="num" w:pos="108"/>
        </w:tabs>
        <w:ind w:left="5348" w:hanging="360"/>
      </w:pPr>
      <w:rPr>
        <w:rFonts w:ascii="Arial" w:hAnsi="Arial" w:cs="Arial"/>
        <w:color w:val="000000"/>
        <w:sz w:val="24"/>
        <w:szCs w:val="24"/>
      </w:rPr>
    </w:lvl>
    <w:lvl w:ilvl="7">
      <w:start w:val="1"/>
      <w:numFmt w:val="bullet"/>
      <w:lvlText w:val="o"/>
      <w:lvlJc w:val="left"/>
      <w:pPr>
        <w:tabs>
          <w:tab w:val="num" w:pos="108"/>
        </w:tabs>
        <w:ind w:left="6068" w:hanging="360"/>
      </w:pPr>
      <w:rPr>
        <w:rFonts w:ascii="Courier New" w:hAnsi="Courier New" w:cs="Courier New"/>
        <w:color w:val="000000"/>
        <w:sz w:val="24"/>
        <w:szCs w:val="24"/>
      </w:rPr>
    </w:lvl>
    <w:lvl w:ilvl="8">
      <w:start w:val="1"/>
      <w:numFmt w:val="bullet"/>
      <w:lvlText w:val=""/>
      <w:lvlJc w:val="left"/>
      <w:pPr>
        <w:tabs>
          <w:tab w:val="num" w:pos="108"/>
        </w:tabs>
        <w:ind w:left="6788" w:hanging="360"/>
      </w:pPr>
      <w:rPr>
        <w:rFonts w:ascii="Arial" w:hAnsi="Arial" w:cs="Arial"/>
        <w:color w:val="000000"/>
        <w:sz w:val="24"/>
        <w:szCs w:val="24"/>
      </w:rPr>
    </w:lvl>
  </w:abstractNum>
  <w:num w:numId="1" w16cid:durableId="1615358999">
    <w:abstractNumId w:val="1"/>
  </w:num>
  <w:num w:numId="2" w16cid:durableId="2106074895">
    <w:abstractNumId w:val="5"/>
  </w:num>
  <w:num w:numId="3" w16cid:durableId="481893177">
    <w:abstractNumId w:val="2"/>
  </w:num>
  <w:num w:numId="4" w16cid:durableId="41515491">
    <w:abstractNumId w:val="3"/>
  </w:num>
  <w:num w:numId="5" w16cid:durableId="1157453227">
    <w:abstractNumId w:val="4"/>
  </w:num>
  <w:num w:numId="6" w16cid:durableId="1138841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ADB"/>
    <w:rsid w:val="00053F24"/>
    <w:rsid w:val="0005553D"/>
    <w:rsid w:val="000723CF"/>
    <w:rsid w:val="000B1ADB"/>
    <w:rsid w:val="001B6551"/>
    <w:rsid w:val="002322CB"/>
    <w:rsid w:val="00242667"/>
    <w:rsid w:val="00294372"/>
    <w:rsid w:val="003D2E36"/>
    <w:rsid w:val="003D790E"/>
    <w:rsid w:val="00417350"/>
    <w:rsid w:val="004570AD"/>
    <w:rsid w:val="004C0C15"/>
    <w:rsid w:val="004D6D79"/>
    <w:rsid w:val="004E62C6"/>
    <w:rsid w:val="004F39AA"/>
    <w:rsid w:val="005349D2"/>
    <w:rsid w:val="006548C5"/>
    <w:rsid w:val="00856A10"/>
    <w:rsid w:val="008709ED"/>
    <w:rsid w:val="008B748D"/>
    <w:rsid w:val="008F3E51"/>
    <w:rsid w:val="0096625D"/>
    <w:rsid w:val="009C31FA"/>
    <w:rsid w:val="009C4B59"/>
    <w:rsid w:val="009D21BC"/>
    <w:rsid w:val="009D275B"/>
    <w:rsid w:val="00A50D53"/>
    <w:rsid w:val="00A540D9"/>
    <w:rsid w:val="00A56B7B"/>
    <w:rsid w:val="00A7510E"/>
    <w:rsid w:val="00A811F0"/>
    <w:rsid w:val="00AC6830"/>
    <w:rsid w:val="00AF037A"/>
    <w:rsid w:val="00B16D01"/>
    <w:rsid w:val="00B2030B"/>
    <w:rsid w:val="00B56C92"/>
    <w:rsid w:val="00B63D6C"/>
    <w:rsid w:val="00B92229"/>
    <w:rsid w:val="00BA34AC"/>
    <w:rsid w:val="00BB1BE7"/>
    <w:rsid w:val="00C04F57"/>
    <w:rsid w:val="00C628A8"/>
    <w:rsid w:val="00C63E8E"/>
    <w:rsid w:val="00C96041"/>
    <w:rsid w:val="00D33F86"/>
    <w:rsid w:val="00D9294F"/>
    <w:rsid w:val="00DC2E67"/>
    <w:rsid w:val="00DE2E87"/>
    <w:rsid w:val="00E00C7B"/>
    <w:rsid w:val="00E45D2F"/>
    <w:rsid w:val="00E530F0"/>
    <w:rsid w:val="00E87139"/>
    <w:rsid w:val="00E92A84"/>
    <w:rsid w:val="00F47DBA"/>
    <w:rsid w:val="00F95F72"/>
    <w:rsid w:val="00FB41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B890E1D"/>
  <w14:defaultImageDpi w14:val="0"/>
  <w15:docId w15:val="{E4F0BA4D-8B7A-4B44-AF11-6F575C0AB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D275B"/>
    <w:rPr>
      <w:sz w:val="16"/>
      <w:szCs w:val="16"/>
    </w:rPr>
  </w:style>
  <w:style w:type="paragraph" w:styleId="CommentText">
    <w:name w:val="annotation text"/>
    <w:basedOn w:val="Normal"/>
    <w:link w:val="CommentTextChar"/>
    <w:uiPriority w:val="99"/>
    <w:unhideWhenUsed/>
    <w:rsid w:val="009D275B"/>
    <w:rPr>
      <w:sz w:val="20"/>
      <w:szCs w:val="20"/>
    </w:rPr>
  </w:style>
  <w:style w:type="character" w:customStyle="1" w:styleId="CommentTextChar">
    <w:name w:val="Comment Text Char"/>
    <w:basedOn w:val="DefaultParagraphFont"/>
    <w:link w:val="CommentText"/>
    <w:uiPriority w:val="99"/>
    <w:rsid w:val="009D275B"/>
    <w:rPr>
      <w:kern w:val="2"/>
    </w:rPr>
  </w:style>
  <w:style w:type="paragraph" w:styleId="CommentSubject">
    <w:name w:val="annotation subject"/>
    <w:basedOn w:val="CommentText"/>
    <w:next w:val="CommentText"/>
    <w:link w:val="CommentSubjectChar"/>
    <w:uiPriority w:val="99"/>
    <w:semiHidden/>
    <w:unhideWhenUsed/>
    <w:rsid w:val="009D275B"/>
    <w:rPr>
      <w:b/>
      <w:bCs/>
    </w:rPr>
  </w:style>
  <w:style w:type="character" w:customStyle="1" w:styleId="CommentSubjectChar">
    <w:name w:val="Comment Subject Char"/>
    <w:basedOn w:val="CommentTextChar"/>
    <w:link w:val="CommentSubject"/>
    <w:uiPriority w:val="99"/>
    <w:semiHidden/>
    <w:rsid w:val="009D275B"/>
    <w:rPr>
      <w:b/>
      <w:bCs/>
      <w:kern w:val="2"/>
    </w:rPr>
  </w:style>
  <w:style w:type="character" w:customStyle="1" w:styleId="cf01">
    <w:name w:val="cf01"/>
    <w:basedOn w:val="DefaultParagraphFont"/>
    <w:rsid w:val="00E530F0"/>
    <w:rPr>
      <w:rFonts w:ascii="Segoe UI" w:hAnsi="Segoe UI" w:cs="Segoe UI" w:hint="default"/>
      <w:sz w:val="18"/>
      <w:szCs w:val="18"/>
    </w:rPr>
  </w:style>
  <w:style w:type="paragraph" w:styleId="ListParagraph">
    <w:name w:val="List Paragraph"/>
    <w:basedOn w:val="Normal"/>
    <w:uiPriority w:val="34"/>
    <w:qFormat/>
    <w:rsid w:val="00E530F0"/>
    <w:pPr>
      <w:ind w:left="720"/>
      <w:contextualSpacing/>
    </w:pPr>
  </w:style>
  <w:style w:type="paragraph" w:styleId="Header">
    <w:name w:val="header"/>
    <w:basedOn w:val="Normal"/>
    <w:link w:val="HeaderChar"/>
    <w:uiPriority w:val="99"/>
    <w:unhideWhenUsed/>
    <w:rsid w:val="009662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25D"/>
    <w:rPr>
      <w:kern w:val="2"/>
      <w:sz w:val="22"/>
      <w:szCs w:val="22"/>
    </w:rPr>
  </w:style>
  <w:style w:type="paragraph" w:styleId="Footer">
    <w:name w:val="footer"/>
    <w:basedOn w:val="Normal"/>
    <w:link w:val="FooterChar"/>
    <w:uiPriority w:val="99"/>
    <w:unhideWhenUsed/>
    <w:rsid w:val="009662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25D"/>
    <w:rPr>
      <w:kern w:val="2"/>
      <w:sz w:val="22"/>
      <w:szCs w:val="22"/>
    </w:rPr>
  </w:style>
  <w:style w:type="character" w:styleId="Hyperlink">
    <w:name w:val="Hyperlink"/>
    <w:basedOn w:val="DefaultParagraphFont"/>
    <w:uiPriority w:val="99"/>
    <w:unhideWhenUsed/>
    <w:rsid w:val="0096625D"/>
    <w:rPr>
      <w:color w:val="0563C1" w:themeColor="hyperlink"/>
      <w:u w:val="single"/>
    </w:rPr>
  </w:style>
  <w:style w:type="character" w:styleId="UnresolvedMention">
    <w:name w:val="Unresolved Mention"/>
    <w:basedOn w:val="DefaultParagraphFont"/>
    <w:uiPriority w:val="99"/>
    <w:semiHidden/>
    <w:unhideWhenUsed/>
    <w:rsid w:val="009662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277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1</Pages>
  <Words>319</Words>
  <Characters>1821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RTF Template</vt:lpstr>
    </vt:vector>
  </TitlesOfParts>
  <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Mohammad  Al Twayan</dc:creator>
  <cp:keywords/>
  <dc:description>Generated by Oracle BI Publisher 10.1.3.4.2</dc:description>
  <cp:lastModifiedBy>SALMAN  ALHAMZAH</cp:lastModifiedBy>
  <cp:revision>7</cp:revision>
  <cp:lastPrinted>2025-11-09T06:00:00Z</cp:lastPrinted>
  <dcterms:created xsi:type="dcterms:W3CDTF">2025-11-25T10:24:00Z</dcterms:created>
  <dcterms:modified xsi:type="dcterms:W3CDTF">2026-02-10T07:40:00Z</dcterms:modified>
</cp:coreProperties>
</file>